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EE3BFA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 xml:space="preserve">за </w:t>
      </w:r>
      <w:r w:rsidR="008F506F">
        <w:rPr>
          <w:b/>
          <w:sz w:val="28"/>
          <w:szCs w:val="28"/>
        </w:rPr>
        <w:t>октябрь</w:t>
      </w:r>
      <w:r w:rsidR="0068163F">
        <w:rPr>
          <w:b/>
          <w:sz w:val="28"/>
          <w:szCs w:val="28"/>
        </w:rPr>
        <w:t xml:space="preserve"> </w:t>
      </w:r>
      <w:r w:rsidR="00613BEF">
        <w:rPr>
          <w:b/>
          <w:sz w:val="28"/>
          <w:szCs w:val="28"/>
        </w:rPr>
        <w:t>2021</w:t>
      </w:r>
      <w:r w:rsidRPr="00F6480B">
        <w:rPr>
          <w:b/>
          <w:sz w:val="28"/>
          <w:szCs w:val="28"/>
        </w:rPr>
        <w:t xml:space="preserve"> года</w:t>
      </w:r>
      <w:r w:rsidR="004938C2">
        <w:rPr>
          <w:b/>
          <w:sz w:val="28"/>
          <w:szCs w:val="28"/>
        </w:rPr>
        <w:t>.</w:t>
      </w:r>
    </w:p>
    <w:p w:rsidR="004938C2" w:rsidRPr="00F6480B" w:rsidRDefault="004938C2" w:rsidP="00EE3BFA">
      <w:pPr>
        <w:jc w:val="center"/>
        <w:rPr>
          <w:b/>
          <w:sz w:val="28"/>
          <w:szCs w:val="28"/>
        </w:rPr>
      </w:pPr>
    </w:p>
    <w:p w:rsidR="00512714" w:rsidRDefault="00512714" w:rsidP="00512714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27.09.2021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01.10.2021</w:t>
      </w:r>
    </w:p>
    <w:p w:rsidR="00512714" w:rsidRPr="003D698D" w:rsidRDefault="00512714" w:rsidP="00512714">
      <w:pPr>
        <w:ind w:firstLine="709"/>
        <w:contextualSpacing/>
        <w:jc w:val="both"/>
        <w:rPr>
          <w:sz w:val="28"/>
          <w:szCs w:val="28"/>
        </w:rPr>
      </w:pPr>
      <w:r w:rsidRPr="003D698D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26 писем</w:t>
      </w:r>
      <w:r w:rsidRPr="003D698D">
        <w:rPr>
          <w:sz w:val="28"/>
          <w:szCs w:val="28"/>
        </w:rPr>
        <w:t xml:space="preserve"> на обращения граждан, организаций, в органы власти, в том числе </w:t>
      </w:r>
      <w:r>
        <w:rPr>
          <w:sz w:val="28"/>
          <w:szCs w:val="28"/>
        </w:rPr>
        <w:t>подготовлено 1 письмо на обращение гражданина, 5 судебных пояснений, 1 запрос в пределах полномочий Службы.</w:t>
      </w:r>
    </w:p>
    <w:p w:rsidR="00512714" w:rsidRDefault="00512714" w:rsidP="005127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участие в совещании: </w:t>
      </w:r>
    </w:p>
    <w:p w:rsidR="00512714" w:rsidRDefault="00512714" w:rsidP="005127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30.09.2021 года - р</w:t>
      </w:r>
      <w:r w:rsidRPr="001C0F92">
        <w:rPr>
          <w:sz w:val="28"/>
          <w:szCs w:val="28"/>
        </w:rPr>
        <w:t xml:space="preserve">абочее совещание по вопросу </w:t>
      </w:r>
      <w:proofErr w:type="spellStart"/>
      <w:r w:rsidRPr="001C0F92">
        <w:rPr>
          <w:sz w:val="28"/>
          <w:szCs w:val="28"/>
        </w:rPr>
        <w:t>тарифообразования</w:t>
      </w:r>
      <w:proofErr w:type="spellEnd"/>
      <w:r w:rsidRPr="001C0F92">
        <w:rPr>
          <w:sz w:val="28"/>
          <w:szCs w:val="28"/>
        </w:rPr>
        <w:t xml:space="preserve"> в сфере обращения с ТКО, под председательством и.о. зампредседателя правительства Забайкальского края Кошелева А.Г.</w:t>
      </w:r>
    </w:p>
    <w:p w:rsidR="00512714" w:rsidRPr="00F74902" w:rsidRDefault="00512714" w:rsidP="00512714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04.10.2021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08.10.2021</w:t>
      </w:r>
    </w:p>
    <w:p w:rsidR="00512714" w:rsidRDefault="00512714" w:rsidP="00512714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39 писем</w:t>
      </w:r>
      <w:r w:rsidRPr="0053730F">
        <w:rPr>
          <w:sz w:val="28"/>
          <w:szCs w:val="28"/>
        </w:rPr>
        <w:t xml:space="preserve"> на обращения</w:t>
      </w:r>
      <w:r>
        <w:rPr>
          <w:sz w:val="28"/>
          <w:szCs w:val="28"/>
        </w:rPr>
        <w:t xml:space="preserve"> граждан, организаций, 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2 письма</w:t>
      </w:r>
      <w:r w:rsidRPr="004628A5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обращения граждан, 5 судебных пояснений, 5 запросов в пределах полномочий Службы.</w:t>
      </w:r>
    </w:p>
    <w:p w:rsidR="00512714" w:rsidRDefault="00512714" w:rsidP="005127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21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акта</w:t>
      </w:r>
      <w:r w:rsidRPr="00224681">
        <w:rPr>
          <w:sz w:val="28"/>
          <w:szCs w:val="28"/>
        </w:rPr>
        <w:t>.</w:t>
      </w:r>
    </w:p>
    <w:p w:rsidR="00512714" w:rsidRDefault="00512714" w:rsidP="005127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участие в совещании: </w:t>
      </w:r>
    </w:p>
    <w:p w:rsidR="00512714" w:rsidRDefault="00512714" w:rsidP="005127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C0F92">
        <w:rPr>
          <w:sz w:val="28"/>
          <w:szCs w:val="28"/>
        </w:rPr>
        <w:t>04.10.2021 года - Рабочее совещание по вопросам стоимости транспортировки ТКО на территории Забайкальского края под председательством и.о. зампредседателя правительства Забайкальского края Кошелева А.Г.</w:t>
      </w:r>
    </w:p>
    <w:p w:rsidR="00512714" w:rsidRDefault="00512714" w:rsidP="00512714">
      <w:pPr>
        <w:ind w:firstLine="709"/>
        <w:contextualSpacing/>
        <w:jc w:val="both"/>
        <w:rPr>
          <w:sz w:val="28"/>
          <w:szCs w:val="28"/>
        </w:rPr>
      </w:pPr>
      <w:r w:rsidRPr="0068698D">
        <w:rPr>
          <w:sz w:val="28"/>
          <w:szCs w:val="28"/>
        </w:rPr>
        <w:t>Согласование концессионных соглашений: 1</w:t>
      </w:r>
      <w:r>
        <w:rPr>
          <w:sz w:val="28"/>
          <w:szCs w:val="28"/>
        </w:rPr>
        <w:t>.</w:t>
      </w:r>
    </w:p>
    <w:p w:rsidR="00512714" w:rsidRPr="004626CB" w:rsidRDefault="00512714" w:rsidP="00512714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11.10.2021 – 15.10</w:t>
      </w:r>
      <w:r w:rsidRPr="004626CB">
        <w:rPr>
          <w:b/>
          <w:sz w:val="28"/>
          <w:szCs w:val="28"/>
        </w:rPr>
        <w:t>.2021</w:t>
      </w:r>
    </w:p>
    <w:p w:rsidR="00512714" w:rsidRDefault="00512714" w:rsidP="00512714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30 писем </w:t>
      </w:r>
      <w:r w:rsidRPr="0053730F">
        <w:rPr>
          <w:sz w:val="28"/>
          <w:szCs w:val="28"/>
        </w:rPr>
        <w:t>на обращения</w:t>
      </w:r>
      <w:r>
        <w:rPr>
          <w:sz w:val="28"/>
          <w:szCs w:val="28"/>
        </w:rPr>
        <w:t xml:space="preserve"> граждан, организаций, 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2</w:t>
      </w:r>
      <w:r w:rsidRPr="0053730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 w:rsidRPr="004628A5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обращения граждан, 1 запрос в пределах полномочий Службы.</w:t>
      </w:r>
    </w:p>
    <w:p w:rsidR="00512714" w:rsidRDefault="00512714" w:rsidP="005127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 1 нормативно-правовой акт</w:t>
      </w:r>
      <w:r w:rsidRPr="00224681">
        <w:rPr>
          <w:sz w:val="28"/>
          <w:szCs w:val="28"/>
        </w:rPr>
        <w:t>.</w:t>
      </w:r>
    </w:p>
    <w:p w:rsidR="00512714" w:rsidRDefault="00512714" w:rsidP="005127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Принято участие в 4 совещаниях:</w:t>
      </w:r>
    </w:p>
    <w:p w:rsidR="00512714" w:rsidRDefault="00512714" w:rsidP="005127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12.10.2021 года - совещание «О подготовке к ОЗП»</w:t>
      </w:r>
      <w:r w:rsidRPr="006E2552">
        <w:rPr>
          <w:sz w:val="28"/>
          <w:szCs w:val="28"/>
        </w:rPr>
        <w:t xml:space="preserve"> под председательством Губернатора Забайкальского края А.М. Осипова</w:t>
      </w:r>
      <w:r>
        <w:rPr>
          <w:sz w:val="28"/>
          <w:szCs w:val="28"/>
        </w:rPr>
        <w:t>;</w:t>
      </w:r>
    </w:p>
    <w:p w:rsidR="00512714" w:rsidRPr="006E2552" w:rsidRDefault="00512714" w:rsidP="005127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E2552">
        <w:rPr>
          <w:sz w:val="28"/>
          <w:szCs w:val="28"/>
        </w:rPr>
        <w:t>12.10.2021 г</w:t>
      </w:r>
      <w:r>
        <w:rPr>
          <w:sz w:val="28"/>
          <w:szCs w:val="28"/>
        </w:rPr>
        <w:t>ода - рассмотрение в УФАС дела «</w:t>
      </w:r>
      <w:r w:rsidRPr="006E2552">
        <w:rPr>
          <w:sz w:val="28"/>
          <w:szCs w:val="28"/>
        </w:rPr>
        <w:t>О нарушен</w:t>
      </w:r>
      <w:proofErr w:type="gramStart"/>
      <w:r w:rsidRPr="006E2552">
        <w:rPr>
          <w:sz w:val="28"/>
          <w:szCs w:val="28"/>
        </w:rPr>
        <w:t xml:space="preserve">ии </w:t>
      </w:r>
      <w:r>
        <w:rPr>
          <w:sz w:val="28"/>
          <w:szCs w:val="28"/>
        </w:rPr>
        <w:br/>
      </w:r>
      <w:r w:rsidRPr="006E2552">
        <w:rPr>
          <w:sz w:val="28"/>
          <w:szCs w:val="28"/>
        </w:rPr>
        <w:t>АО Аэ</w:t>
      </w:r>
      <w:proofErr w:type="gramEnd"/>
      <w:r w:rsidRPr="006E2552">
        <w:rPr>
          <w:sz w:val="28"/>
          <w:szCs w:val="28"/>
        </w:rPr>
        <w:t>ропорт Чита ан</w:t>
      </w:r>
      <w:r>
        <w:rPr>
          <w:sz w:val="28"/>
          <w:szCs w:val="28"/>
        </w:rPr>
        <w:t>тимонопольного законодательства»;</w:t>
      </w:r>
    </w:p>
    <w:p w:rsidR="00512714" w:rsidRPr="006E2552" w:rsidRDefault="00512714" w:rsidP="005127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2552">
        <w:rPr>
          <w:sz w:val="28"/>
          <w:szCs w:val="28"/>
        </w:rPr>
        <w:t>14.10.2021 г</w:t>
      </w:r>
      <w:r>
        <w:rPr>
          <w:sz w:val="28"/>
          <w:szCs w:val="28"/>
        </w:rPr>
        <w:t>ода - рассмотрение в УФАС дела «</w:t>
      </w:r>
      <w:r w:rsidRPr="006E2552">
        <w:rPr>
          <w:sz w:val="28"/>
          <w:szCs w:val="28"/>
        </w:rPr>
        <w:t>О нарушен</w:t>
      </w:r>
      <w:proofErr w:type="gramStart"/>
      <w:r w:rsidRPr="006E2552">
        <w:rPr>
          <w:sz w:val="28"/>
          <w:szCs w:val="28"/>
        </w:rPr>
        <w:t xml:space="preserve">ии </w:t>
      </w:r>
      <w:r>
        <w:rPr>
          <w:sz w:val="28"/>
          <w:szCs w:val="28"/>
        </w:rPr>
        <w:br/>
      </w:r>
      <w:r w:rsidRPr="006E2552">
        <w:rPr>
          <w:sz w:val="28"/>
          <w:szCs w:val="28"/>
        </w:rPr>
        <w:t>АО Аэ</w:t>
      </w:r>
      <w:proofErr w:type="gramEnd"/>
      <w:r w:rsidRPr="006E2552">
        <w:rPr>
          <w:sz w:val="28"/>
          <w:szCs w:val="28"/>
        </w:rPr>
        <w:t>ропорт Чита ан</w:t>
      </w:r>
      <w:r>
        <w:rPr>
          <w:sz w:val="28"/>
          <w:szCs w:val="28"/>
        </w:rPr>
        <w:t>тимонопольного законодательства»;</w:t>
      </w:r>
    </w:p>
    <w:p w:rsidR="00512714" w:rsidRDefault="00512714" w:rsidP="005127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E2552">
        <w:rPr>
          <w:sz w:val="28"/>
          <w:szCs w:val="28"/>
        </w:rPr>
        <w:t>14.10.2021 года - рассмотрение в УФАС де</w:t>
      </w:r>
      <w:r>
        <w:rPr>
          <w:sz w:val="28"/>
          <w:szCs w:val="28"/>
        </w:rPr>
        <w:t>ла «</w:t>
      </w:r>
      <w:r w:rsidRPr="006E2552">
        <w:rPr>
          <w:sz w:val="28"/>
          <w:szCs w:val="28"/>
        </w:rPr>
        <w:t xml:space="preserve">О нарушении </w:t>
      </w:r>
      <w:r>
        <w:rPr>
          <w:sz w:val="28"/>
          <w:szCs w:val="28"/>
        </w:rPr>
        <w:br/>
      </w:r>
      <w:r w:rsidRPr="006E2552">
        <w:rPr>
          <w:sz w:val="28"/>
          <w:szCs w:val="28"/>
        </w:rPr>
        <w:t xml:space="preserve">ООО </w:t>
      </w:r>
      <w:proofErr w:type="spellStart"/>
      <w:r w:rsidRPr="006E2552">
        <w:rPr>
          <w:sz w:val="28"/>
          <w:szCs w:val="28"/>
        </w:rPr>
        <w:t>Олерон+</w:t>
      </w:r>
      <w:proofErr w:type="spellEnd"/>
      <w:r w:rsidRPr="006E2552">
        <w:rPr>
          <w:sz w:val="28"/>
          <w:szCs w:val="28"/>
        </w:rPr>
        <w:t xml:space="preserve"> ан</w:t>
      </w:r>
      <w:r>
        <w:rPr>
          <w:sz w:val="28"/>
          <w:szCs w:val="28"/>
        </w:rPr>
        <w:t>тимонопольного законодательства».</w:t>
      </w:r>
    </w:p>
    <w:p w:rsidR="00512714" w:rsidRDefault="00512714" w:rsidP="005127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 шаблон</w:t>
      </w:r>
      <w:r w:rsidRPr="00A57FA6">
        <w:rPr>
          <w:sz w:val="28"/>
          <w:szCs w:val="28"/>
        </w:rPr>
        <w:t xml:space="preserve"> Ф</w:t>
      </w:r>
      <w:r>
        <w:rPr>
          <w:sz w:val="28"/>
          <w:szCs w:val="28"/>
        </w:rPr>
        <w:t>АС (RU75.OREP.KU.2021.MONTHLY.09</w:t>
      </w:r>
      <w:r w:rsidRPr="00A57F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2714" w:rsidRDefault="00512714" w:rsidP="005127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 шаблон ФАС (INV.Q3.2021).</w:t>
      </w:r>
    </w:p>
    <w:p w:rsidR="00512714" w:rsidRPr="00CF29B7" w:rsidRDefault="00512714" w:rsidP="00512714">
      <w:pPr>
        <w:ind w:firstLine="709"/>
        <w:contextualSpacing/>
        <w:jc w:val="both"/>
        <w:rPr>
          <w:b/>
          <w:sz w:val="28"/>
          <w:szCs w:val="28"/>
        </w:rPr>
      </w:pPr>
      <w:r w:rsidRPr="00CF29B7">
        <w:rPr>
          <w:b/>
          <w:sz w:val="28"/>
          <w:szCs w:val="28"/>
        </w:rPr>
        <w:t>18.10.2021 – 22.10.2021</w:t>
      </w:r>
    </w:p>
    <w:p w:rsidR="00512714" w:rsidRPr="00CF29B7" w:rsidRDefault="00512714" w:rsidP="00512714">
      <w:pPr>
        <w:ind w:firstLine="709"/>
        <w:contextualSpacing/>
        <w:jc w:val="both"/>
        <w:rPr>
          <w:sz w:val="28"/>
          <w:szCs w:val="28"/>
        </w:rPr>
      </w:pPr>
      <w:r w:rsidRPr="00CF29B7">
        <w:rPr>
          <w:sz w:val="28"/>
          <w:szCs w:val="28"/>
        </w:rPr>
        <w:t>Подготовлено и направлено 34 письма на обращения граждан, организаций, в органы власти, в том числе подготовлено 2 письма на обращения граждан, 3 судебных пояснения, 4 запроса в пределах полномочий Службы.</w:t>
      </w:r>
    </w:p>
    <w:p w:rsidR="00512714" w:rsidRPr="00CF29B7" w:rsidRDefault="00512714" w:rsidP="00512714">
      <w:pPr>
        <w:ind w:firstLine="708"/>
        <w:contextualSpacing/>
        <w:jc w:val="both"/>
        <w:rPr>
          <w:sz w:val="28"/>
          <w:szCs w:val="28"/>
        </w:rPr>
      </w:pPr>
      <w:r w:rsidRPr="00CF29B7">
        <w:rPr>
          <w:sz w:val="28"/>
          <w:szCs w:val="28"/>
        </w:rPr>
        <w:lastRenderedPageBreak/>
        <w:t>Принято участие в 2 совещаниях:</w:t>
      </w:r>
    </w:p>
    <w:p w:rsidR="00512714" w:rsidRPr="00CF29B7" w:rsidRDefault="00512714" w:rsidP="00512714">
      <w:pPr>
        <w:ind w:firstLine="708"/>
        <w:contextualSpacing/>
        <w:jc w:val="both"/>
        <w:rPr>
          <w:sz w:val="28"/>
          <w:szCs w:val="28"/>
        </w:rPr>
      </w:pPr>
      <w:r w:rsidRPr="00CF29B7">
        <w:rPr>
          <w:sz w:val="28"/>
          <w:szCs w:val="28"/>
        </w:rPr>
        <w:t>1) 20.10.2021 года - рассмотрение в УФАС дела в отношен</w:t>
      </w:r>
      <w:proofErr w:type="gramStart"/>
      <w:r w:rsidRPr="00CF29B7">
        <w:rPr>
          <w:sz w:val="28"/>
          <w:szCs w:val="28"/>
        </w:rPr>
        <w:t xml:space="preserve">ии </w:t>
      </w:r>
      <w:r w:rsidRPr="00CF29B7">
        <w:rPr>
          <w:sz w:val="28"/>
          <w:szCs w:val="28"/>
        </w:rPr>
        <w:br/>
        <w:t>АО</w:t>
      </w:r>
      <w:proofErr w:type="gramEnd"/>
      <w:r w:rsidRPr="00CF29B7">
        <w:rPr>
          <w:sz w:val="28"/>
          <w:szCs w:val="28"/>
        </w:rPr>
        <w:t xml:space="preserve"> «</w:t>
      </w:r>
      <w:proofErr w:type="spellStart"/>
      <w:r w:rsidRPr="00CF29B7">
        <w:rPr>
          <w:sz w:val="28"/>
          <w:szCs w:val="28"/>
        </w:rPr>
        <w:t>Забтэк</w:t>
      </w:r>
      <w:proofErr w:type="spellEnd"/>
      <w:r w:rsidRPr="00CF29B7">
        <w:rPr>
          <w:sz w:val="28"/>
          <w:szCs w:val="28"/>
        </w:rPr>
        <w:t>»;</w:t>
      </w:r>
    </w:p>
    <w:p w:rsidR="00512714" w:rsidRPr="00CF29B7" w:rsidRDefault="00512714" w:rsidP="00512714">
      <w:pPr>
        <w:ind w:firstLine="708"/>
        <w:contextualSpacing/>
        <w:jc w:val="both"/>
        <w:rPr>
          <w:sz w:val="28"/>
          <w:szCs w:val="28"/>
        </w:rPr>
      </w:pPr>
      <w:r w:rsidRPr="00CF29B7">
        <w:rPr>
          <w:sz w:val="28"/>
          <w:szCs w:val="28"/>
        </w:rPr>
        <w:t>2) 22.10.2021 года - рассмотрение в УФАС дела в отношен</w:t>
      </w:r>
      <w:proofErr w:type="gramStart"/>
      <w:r w:rsidRPr="00CF29B7">
        <w:rPr>
          <w:sz w:val="28"/>
          <w:szCs w:val="28"/>
        </w:rPr>
        <w:t xml:space="preserve">ии </w:t>
      </w:r>
      <w:r w:rsidRPr="00CF29B7">
        <w:rPr>
          <w:sz w:val="28"/>
          <w:szCs w:val="28"/>
        </w:rPr>
        <w:br/>
        <w:t>АО</w:t>
      </w:r>
      <w:proofErr w:type="gramEnd"/>
      <w:r w:rsidRPr="00CF29B7">
        <w:rPr>
          <w:sz w:val="28"/>
          <w:szCs w:val="28"/>
        </w:rPr>
        <w:t xml:space="preserve"> «</w:t>
      </w:r>
      <w:proofErr w:type="spellStart"/>
      <w:r w:rsidRPr="00CF29B7">
        <w:rPr>
          <w:sz w:val="28"/>
          <w:szCs w:val="28"/>
        </w:rPr>
        <w:t>Забтэк</w:t>
      </w:r>
      <w:proofErr w:type="spellEnd"/>
      <w:r w:rsidRPr="00CF29B7">
        <w:rPr>
          <w:sz w:val="28"/>
          <w:szCs w:val="28"/>
        </w:rPr>
        <w:t>».</w:t>
      </w:r>
    </w:p>
    <w:p w:rsidR="00512714" w:rsidRPr="0053730F" w:rsidRDefault="00512714" w:rsidP="00512714">
      <w:pPr>
        <w:ind w:firstLine="709"/>
        <w:contextualSpacing/>
        <w:jc w:val="both"/>
        <w:rPr>
          <w:b/>
        </w:rPr>
      </w:pPr>
      <w:r>
        <w:rPr>
          <w:b/>
          <w:sz w:val="28"/>
          <w:szCs w:val="28"/>
        </w:rPr>
        <w:t>Основные задачи на ноябрь</w:t>
      </w:r>
      <w:r w:rsidRPr="00537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53730F">
        <w:rPr>
          <w:b/>
          <w:sz w:val="28"/>
          <w:szCs w:val="28"/>
        </w:rPr>
        <w:t xml:space="preserve"> года.</w:t>
      </w:r>
    </w:p>
    <w:p w:rsidR="00512714" w:rsidRDefault="00512714" w:rsidP="00512714">
      <w:pPr>
        <w:ind w:firstLine="720"/>
        <w:jc w:val="both"/>
        <w:rPr>
          <w:sz w:val="28"/>
          <w:szCs w:val="28"/>
        </w:rPr>
      </w:pPr>
      <w:r w:rsidRPr="0053730F">
        <w:rPr>
          <w:sz w:val="28"/>
          <w:szCs w:val="28"/>
        </w:rPr>
        <w:t>Осуществление государственного регулирования тарифов в рамка</w:t>
      </w:r>
      <w:r>
        <w:rPr>
          <w:sz w:val="28"/>
          <w:szCs w:val="28"/>
        </w:rPr>
        <w:t>х исполнения полномочий Службы,</w:t>
      </w:r>
      <w:r w:rsidRPr="0053730F">
        <w:rPr>
          <w:sz w:val="28"/>
          <w:szCs w:val="28"/>
        </w:rPr>
        <w:t xml:space="preserve"> з</w:t>
      </w:r>
      <w:r w:rsidRPr="0053730F">
        <w:rPr>
          <w:sz w:val="28"/>
          <w:szCs w:val="24"/>
        </w:rPr>
        <w:t>аполнение текущей отчетности в системе «ЕИАС»</w:t>
      </w:r>
      <w:r w:rsidRPr="0053730F">
        <w:rPr>
          <w:sz w:val="28"/>
          <w:szCs w:val="28"/>
        </w:rPr>
        <w:t>, подготовка ответов на обращения граждан, организаций, федерал</w:t>
      </w:r>
      <w:r w:rsidRPr="000A6CF5">
        <w:rPr>
          <w:sz w:val="28"/>
          <w:szCs w:val="28"/>
        </w:rPr>
        <w:t>ьны</w:t>
      </w:r>
      <w:r>
        <w:rPr>
          <w:sz w:val="28"/>
          <w:szCs w:val="28"/>
        </w:rPr>
        <w:t xml:space="preserve">х и региональных органов власти, проведение внеплановых документарных проверок, </w:t>
      </w:r>
      <w:r w:rsidRPr="00846BA9">
        <w:rPr>
          <w:sz w:val="28"/>
          <w:szCs w:val="28"/>
        </w:rPr>
        <w:t>выездных мероприятий по осмотру объектов коммунальной инфраструктуры</w:t>
      </w:r>
      <w:r>
        <w:rPr>
          <w:sz w:val="28"/>
          <w:szCs w:val="28"/>
        </w:rPr>
        <w:t>.</w:t>
      </w:r>
      <w:r w:rsidRPr="00846BA9">
        <w:rPr>
          <w:sz w:val="28"/>
          <w:szCs w:val="28"/>
        </w:rPr>
        <w:t xml:space="preserve"> </w:t>
      </w:r>
    </w:p>
    <w:p w:rsidR="00512714" w:rsidRPr="00BE55CC" w:rsidRDefault="00512714" w:rsidP="005127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нормативно правовых актов в рамках тарифной кампании на 2022 год.</w:t>
      </w:r>
    </w:p>
    <w:p w:rsidR="00C557B4" w:rsidRPr="00287CBB" w:rsidRDefault="00C557B4" w:rsidP="00C557B4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за октябрь 2021</w:t>
      </w:r>
      <w:r w:rsidRPr="00287CBB">
        <w:rPr>
          <w:b/>
          <w:sz w:val="28"/>
          <w:szCs w:val="28"/>
        </w:rPr>
        <w:t xml:space="preserve"> года </w:t>
      </w:r>
    </w:p>
    <w:p w:rsidR="00C557B4" w:rsidRDefault="00C557B4" w:rsidP="00C557B4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>(отдел прогнозирования, анализа и тарифов ТЭК)</w:t>
      </w:r>
    </w:p>
    <w:p w:rsidR="00512714" w:rsidRPr="00BE55CC" w:rsidRDefault="00512714" w:rsidP="00512714">
      <w:pPr>
        <w:ind w:firstLine="720"/>
        <w:jc w:val="both"/>
        <w:rPr>
          <w:sz w:val="28"/>
          <w:szCs w:val="28"/>
        </w:rPr>
      </w:pPr>
    </w:p>
    <w:p w:rsidR="00C557B4" w:rsidRDefault="00C557B4" w:rsidP="00C557B4">
      <w:pPr>
        <w:ind w:firstLine="709"/>
        <w:jc w:val="both"/>
        <w:rPr>
          <w:sz w:val="28"/>
          <w:szCs w:val="28"/>
        </w:rPr>
      </w:pPr>
      <w:r w:rsidRPr="00390E47">
        <w:rPr>
          <w:sz w:val="28"/>
          <w:szCs w:val="28"/>
        </w:rPr>
        <w:t>Проведено заседание Правления Региональной службы по тарифам и ценообразованию Забайкальского края по вопросу</w:t>
      </w:r>
      <w:r>
        <w:rPr>
          <w:sz w:val="28"/>
          <w:szCs w:val="28"/>
        </w:rPr>
        <w:t xml:space="preserve"> установления дополнительной стандартизированной тарифной ставки на строительство воздушной линии напряжением 110 кВ в целях осуществления технологического присоединения к электрическим сетям </w:t>
      </w:r>
      <w:r w:rsidRPr="00C557B4">
        <w:rPr>
          <w:sz w:val="28"/>
          <w:szCs w:val="28"/>
        </w:rPr>
        <w:t>(23.09.2021-24.09.2021).</w:t>
      </w:r>
    </w:p>
    <w:p w:rsidR="00C557B4" w:rsidRPr="00954CD8" w:rsidRDefault="00C557B4" w:rsidP="00C557B4">
      <w:pPr>
        <w:ind w:firstLine="709"/>
        <w:jc w:val="both"/>
        <w:rPr>
          <w:sz w:val="28"/>
          <w:szCs w:val="28"/>
        </w:rPr>
      </w:pPr>
      <w:proofErr w:type="gramStart"/>
      <w:r w:rsidRPr="004441E0">
        <w:rPr>
          <w:sz w:val="28"/>
          <w:szCs w:val="28"/>
        </w:rPr>
        <w:t>В адрес исполняющего обязанности заместителя председателя Правительства Забайкальского края – министра экономического развития Забайкальского края в целях подготовки док</w:t>
      </w:r>
      <w:r>
        <w:rPr>
          <w:sz w:val="28"/>
          <w:szCs w:val="28"/>
        </w:rPr>
        <w:t xml:space="preserve">лада по </w:t>
      </w:r>
      <w:r w:rsidRPr="004441E0">
        <w:rPr>
          <w:sz w:val="28"/>
          <w:szCs w:val="28"/>
        </w:rPr>
        <w:t>пункту 5 Протокола совещания у за</w:t>
      </w:r>
      <w:r>
        <w:rPr>
          <w:sz w:val="28"/>
          <w:szCs w:val="28"/>
        </w:rPr>
        <w:t xml:space="preserve">местителя руководителя Аппарата </w:t>
      </w:r>
      <w:r w:rsidRPr="004441E0">
        <w:rPr>
          <w:sz w:val="28"/>
          <w:szCs w:val="28"/>
        </w:rPr>
        <w:t xml:space="preserve">Правительства Российской Федерации </w:t>
      </w:r>
      <w:proofErr w:type="spellStart"/>
      <w:r w:rsidRPr="004441E0">
        <w:rPr>
          <w:sz w:val="28"/>
          <w:szCs w:val="28"/>
        </w:rPr>
        <w:t>О.Н.Чепуриной</w:t>
      </w:r>
      <w:proofErr w:type="spellEnd"/>
      <w:r w:rsidRPr="004441E0">
        <w:rPr>
          <w:sz w:val="28"/>
          <w:szCs w:val="28"/>
        </w:rPr>
        <w:t xml:space="preserve"> от 28.09.2021 № ОЧ-П36-29пр </w:t>
      </w:r>
      <w:r>
        <w:rPr>
          <w:sz w:val="28"/>
          <w:szCs w:val="28"/>
        </w:rPr>
        <w:t xml:space="preserve">направлена информация о ходе согласования </w:t>
      </w:r>
      <w:r w:rsidRPr="004441E0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4441E0">
        <w:rPr>
          <w:sz w:val="28"/>
          <w:szCs w:val="28"/>
        </w:rPr>
        <w:t xml:space="preserve"> положений о региональном</w:t>
      </w:r>
      <w:r>
        <w:rPr>
          <w:sz w:val="28"/>
          <w:szCs w:val="28"/>
        </w:rPr>
        <w:t xml:space="preserve"> </w:t>
      </w:r>
      <w:r w:rsidRPr="004441E0">
        <w:rPr>
          <w:sz w:val="28"/>
          <w:szCs w:val="28"/>
        </w:rPr>
        <w:t>государственном контроле (надзоре)</w:t>
      </w:r>
      <w:r>
        <w:rPr>
          <w:sz w:val="28"/>
          <w:szCs w:val="28"/>
        </w:rPr>
        <w:t xml:space="preserve"> в области цен (тарифов</w:t>
      </w:r>
      <w:r w:rsidRPr="00C557B4">
        <w:rPr>
          <w:sz w:val="28"/>
          <w:szCs w:val="28"/>
        </w:rPr>
        <w:t>) (27.09.2021-01.10.2021).</w:t>
      </w:r>
      <w:proofErr w:type="gramEnd"/>
    </w:p>
    <w:p w:rsidR="00C557B4" w:rsidRDefault="00C557B4" w:rsidP="00C557B4">
      <w:pPr>
        <w:ind w:firstLine="709"/>
        <w:jc w:val="both"/>
        <w:rPr>
          <w:sz w:val="28"/>
          <w:szCs w:val="28"/>
        </w:rPr>
      </w:pPr>
      <w:r w:rsidRPr="007B477E">
        <w:rPr>
          <w:sz w:val="28"/>
          <w:szCs w:val="28"/>
        </w:rPr>
        <w:t xml:space="preserve">В адрес исполняющего </w:t>
      </w:r>
      <w:proofErr w:type="gramStart"/>
      <w:r w:rsidRPr="007B477E">
        <w:rPr>
          <w:sz w:val="28"/>
          <w:szCs w:val="28"/>
        </w:rPr>
        <w:t>обязанности заместителя председателя Правительства Забайкальского края</w:t>
      </w:r>
      <w:proofErr w:type="gramEnd"/>
      <w:r w:rsidRPr="007B477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направлены</w:t>
      </w:r>
      <w:r w:rsidRPr="005F4EBA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ы</w:t>
      </w:r>
      <w:r w:rsidRPr="005F4EBA">
        <w:rPr>
          <w:sz w:val="28"/>
          <w:szCs w:val="28"/>
        </w:rPr>
        <w:t xml:space="preserve"> технологическог</w:t>
      </w:r>
      <w:r>
        <w:rPr>
          <w:sz w:val="28"/>
          <w:szCs w:val="28"/>
        </w:rPr>
        <w:t xml:space="preserve">о присоединения к электрическим </w:t>
      </w:r>
      <w:r w:rsidRPr="005F4EBA">
        <w:rPr>
          <w:sz w:val="28"/>
          <w:szCs w:val="28"/>
        </w:rPr>
        <w:t>сетям филиала ПАО «</w:t>
      </w:r>
      <w:proofErr w:type="spellStart"/>
      <w:r w:rsidRPr="005F4EBA">
        <w:rPr>
          <w:sz w:val="28"/>
          <w:szCs w:val="28"/>
        </w:rPr>
        <w:t>Россети</w:t>
      </w:r>
      <w:proofErr w:type="spellEnd"/>
      <w:r w:rsidRPr="005F4EBA">
        <w:rPr>
          <w:sz w:val="28"/>
          <w:szCs w:val="28"/>
        </w:rPr>
        <w:t xml:space="preserve"> Сибирь» -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Читаэнерго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</w:t>
      </w:r>
      <w:r w:rsidRPr="005F4EBA">
        <w:rPr>
          <w:sz w:val="28"/>
          <w:szCs w:val="28"/>
        </w:rPr>
        <w:t xml:space="preserve">устройств административного здания в </w:t>
      </w:r>
      <w:proofErr w:type="spellStart"/>
      <w:r w:rsidRPr="005F4EBA">
        <w:rPr>
          <w:sz w:val="28"/>
          <w:szCs w:val="28"/>
        </w:rPr>
        <w:t>Ленд-арт</w:t>
      </w:r>
      <w:proofErr w:type="spellEnd"/>
      <w:r w:rsidRPr="005F4EBA">
        <w:rPr>
          <w:sz w:val="28"/>
          <w:szCs w:val="28"/>
        </w:rPr>
        <w:t xml:space="preserve"> парке «Тужи</w:t>
      </w:r>
      <w:r w:rsidRPr="00C557B4">
        <w:rPr>
          <w:sz w:val="28"/>
          <w:szCs w:val="28"/>
        </w:rPr>
        <w:t>» (04.10.2021-08.10.2021).</w:t>
      </w:r>
    </w:p>
    <w:p w:rsidR="00C557B4" w:rsidRDefault="00C557B4" w:rsidP="00C557B4">
      <w:pPr>
        <w:ind w:firstLine="709"/>
        <w:jc w:val="both"/>
        <w:rPr>
          <w:sz w:val="28"/>
          <w:szCs w:val="28"/>
        </w:rPr>
      </w:pPr>
      <w:r w:rsidRPr="00345475">
        <w:rPr>
          <w:sz w:val="28"/>
          <w:szCs w:val="28"/>
        </w:rPr>
        <w:t xml:space="preserve">В адрес </w:t>
      </w:r>
      <w:r w:rsidRPr="00476C9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476C9C">
        <w:rPr>
          <w:sz w:val="28"/>
          <w:szCs w:val="28"/>
        </w:rPr>
        <w:t xml:space="preserve"> по социальному, экономическому, инфраструктурному, пространственному планированию и развитию Забайкальского края</w:t>
      </w:r>
      <w:r w:rsidRPr="0034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подготовлены и </w:t>
      </w:r>
      <w:r w:rsidRPr="00345475">
        <w:rPr>
          <w:sz w:val="28"/>
          <w:szCs w:val="28"/>
        </w:rPr>
        <w:t xml:space="preserve">направлены </w:t>
      </w:r>
      <w:r>
        <w:rPr>
          <w:sz w:val="28"/>
          <w:szCs w:val="28"/>
        </w:rPr>
        <w:t xml:space="preserve">показатели для формирования </w:t>
      </w:r>
      <w:r w:rsidRPr="00476C9C">
        <w:rPr>
          <w:sz w:val="28"/>
          <w:szCs w:val="28"/>
        </w:rPr>
        <w:t xml:space="preserve">прогноза социально-экономического </w:t>
      </w:r>
      <w:r>
        <w:rPr>
          <w:sz w:val="28"/>
          <w:szCs w:val="28"/>
        </w:rPr>
        <w:t xml:space="preserve">развития Забайкальского края на </w:t>
      </w:r>
      <w:r w:rsidRPr="00476C9C">
        <w:rPr>
          <w:sz w:val="28"/>
          <w:szCs w:val="28"/>
        </w:rPr>
        <w:t xml:space="preserve">долгосрочный </w:t>
      </w:r>
      <w:r w:rsidRPr="00C557B4">
        <w:rPr>
          <w:sz w:val="28"/>
          <w:szCs w:val="28"/>
        </w:rPr>
        <w:t>период (11.10.2021-15.10.2021).</w:t>
      </w:r>
    </w:p>
    <w:p w:rsidR="00C557B4" w:rsidRPr="00342A7B" w:rsidRDefault="00C557B4" w:rsidP="00C557B4">
      <w:pPr>
        <w:ind w:firstLine="709"/>
        <w:jc w:val="both"/>
        <w:rPr>
          <w:sz w:val="28"/>
          <w:szCs w:val="28"/>
        </w:rPr>
      </w:pPr>
      <w:r w:rsidRPr="000C5BE9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М</w:t>
      </w:r>
      <w:r w:rsidRPr="000C5BE9">
        <w:rPr>
          <w:sz w:val="28"/>
          <w:szCs w:val="28"/>
        </w:rPr>
        <w:t>инист</w:t>
      </w:r>
      <w:r>
        <w:rPr>
          <w:sz w:val="28"/>
          <w:szCs w:val="28"/>
        </w:rPr>
        <w:t>е</w:t>
      </w:r>
      <w:r w:rsidRPr="000C5BE9">
        <w:rPr>
          <w:sz w:val="28"/>
          <w:szCs w:val="28"/>
        </w:rPr>
        <w:t>р</w:t>
      </w:r>
      <w:r>
        <w:rPr>
          <w:sz w:val="28"/>
          <w:szCs w:val="28"/>
        </w:rPr>
        <w:t>ств</w:t>
      </w:r>
      <w:r w:rsidRPr="000C5BE9">
        <w:rPr>
          <w:sz w:val="28"/>
          <w:szCs w:val="28"/>
        </w:rPr>
        <w:t>а экономического развития Забайкальского края</w:t>
      </w:r>
      <w:r>
        <w:rPr>
          <w:sz w:val="28"/>
          <w:szCs w:val="28"/>
        </w:rPr>
        <w:t xml:space="preserve"> подготовлен и направлен</w:t>
      </w:r>
      <w:r w:rsidRPr="00FD60B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еречень государственных услуг и </w:t>
      </w:r>
      <w:r w:rsidRPr="00FD60BF">
        <w:rPr>
          <w:sz w:val="28"/>
          <w:szCs w:val="28"/>
        </w:rPr>
        <w:t>государственных функций по осуществ</w:t>
      </w:r>
      <w:r>
        <w:rPr>
          <w:sz w:val="28"/>
          <w:szCs w:val="28"/>
        </w:rPr>
        <w:t xml:space="preserve">лению государственного контроля </w:t>
      </w:r>
      <w:r w:rsidRPr="00FD60BF">
        <w:rPr>
          <w:sz w:val="28"/>
          <w:szCs w:val="28"/>
        </w:rPr>
        <w:t>(надзора) по состоянию на 30 сентября</w:t>
      </w:r>
      <w:r>
        <w:rPr>
          <w:sz w:val="28"/>
          <w:szCs w:val="28"/>
        </w:rPr>
        <w:t xml:space="preserve"> 2021 </w:t>
      </w:r>
      <w:r w:rsidRPr="00C557B4">
        <w:rPr>
          <w:sz w:val="28"/>
          <w:szCs w:val="28"/>
        </w:rPr>
        <w:t>года (18.10.2021-22.10.2021).</w:t>
      </w:r>
    </w:p>
    <w:p w:rsidR="00C557B4" w:rsidRPr="00210380" w:rsidRDefault="00C557B4" w:rsidP="00C557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Подготовлены письменные о</w:t>
      </w:r>
      <w:r w:rsidRPr="00973136">
        <w:rPr>
          <w:sz w:val="28"/>
          <w:szCs w:val="28"/>
        </w:rPr>
        <w:t xml:space="preserve">тветы на обращения граждан и организаций, </w:t>
      </w:r>
      <w:r>
        <w:rPr>
          <w:sz w:val="28"/>
          <w:szCs w:val="28"/>
        </w:rPr>
        <w:t xml:space="preserve">федеральных и </w:t>
      </w:r>
      <w:r w:rsidRPr="00973136">
        <w:rPr>
          <w:sz w:val="28"/>
          <w:szCs w:val="28"/>
        </w:rPr>
        <w:t>региональных органов власти</w:t>
      </w:r>
      <w:r>
        <w:rPr>
          <w:sz w:val="28"/>
          <w:szCs w:val="28"/>
        </w:rPr>
        <w:t>, а также письменные пояснения в суды.</w:t>
      </w:r>
    </w:p>
    <w:p w:rsidR="00C557B4" w:rsidRDefault="00C557B4" w:rsidP="00C557B4">
      <w:pPr>
        <w:spacing w:after="480"/>
        <w:contextualSpacing/>
        <w:jc w:val="center"/>
        <w:rPr>
          <w:b/>
          <w:sz w:val="28"/>
          <w:szCs w:val="28"/>
        </w:rPr>
      </w:pPr>
      <w:r w:rsidRPr="00EB3BC5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 xml:space="preserve">ноябрь </w:t>
      </w:r>
      <w:r w:rsidRPr="00EB3B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B3BC5">
        <w:rPr>
          <w:b/>
          <w:sz w:val="28"/>
          <w:szCs w:val="28"/>
        </w:rPr>
        <w:t xml:space="preserve"> года</w:t>
      </w:r>
    </w:p>
    <w:p w:rsidR="00C557B4" w:rsidRPr="002D2EA1" w:rsidRDefault="00C557B4" w:rsidP="00C557B4">
      <w:pPr>
        <w:spacing w:after="480"/>
        <w:contextualSpacing/>
        <w:jc w:val="center"/>
        <w:rPr>
          <w:sz w:val="28"/>
          <w:szCs w:val="28"/>
        </w:rPr>
      </w:pPr>
    </w:p>
    <w:p w:rsidR="00C557B4" w:rsidRDefault="00C557B4" w:rsidP="00C557B4">
      <w:pPr>
        <w:ind w:firstLine="708"/>
        <w:jc w:val="both"/>
        <w:rPr>
          <w:sz w:val="28"/>
          <w:szCs w:val="28"/>
        </w:rPr>
      </w:pPr>
      <w:r w:rsidRPr="00EB3BC5">
        <w:rPr>
          <w:sz w:val="28"/>
          <w:szCs w:val="28"/>
        </w:rPr>
        <w:t>Рассмотрение заявок об установлении регулируемых тар</w:t>
      </w:r>
      <w:r>
        <w:rPr>
          <w:sz w:val="28"/>
          <w:szCs w:val="28"/>
        </w:rPr>
        <w:t>ифов в сфере электроэнергетики</w:t>
      </w:r>
      <w:r>
        <w:rPr>
          <w:sz w:val="28"/>
          <w:szCs w:val="24"/>
        </w:rPr>
        <w:t xml:space="preserve">, газоснабжения, </w:t>
      </w:r>
      <w:r w:rsidRPr="00EB3BC5">
        <w:rPr>
          <w:sz w:val="28"/>
          <w:szCs w:val="28"/>
        </w:rPr>
        <w:t>подготовка ответов на обращения граждан, организаций</w:t>
      </w:r>
      <w:r>
        <w:rPr>
          <w:sz w:val="28"/>
          <w:szCs w:val="28"/>
        </w:rPr>
        <w:t>,</w:t>
      </w:r>
      <w:r w:rsidRPr="00EB3BC5">
        <w:rPr>
          <w:sz w:val="28"/>
          <w:szCs w:val="28"/>
        </w:rPr>
        <w:t xml:space="preserve"> федеральных и региональных органов власти, </w:t>
      </w:r>
      <w:r w:rsidRPr="006757AA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ежемесячной, ежеквартальной </w:t>
      </w:r>
      <w:r w:rsidRPr="00EB3BC5">
        <w:rPr>
          <w:sz w:val="28"/>
          <w:szCs w:val="28"/>
        </w:rPr>
        <w:t>отчетности, проведение мониторинга нерегулир</w:t>
      </w:r>
      <w:r>
        <w:rPr>
          <w:sz w:val="28"/>
          <w:szCs w:val="28"/>
        </w:rPr>
        <w:t>уемых тарифов на электроэнергию.</w:t>
      </w:r>
    </w:p>
    <w:p w:rsidR="000949B8" w:rsidRPr="00654501" w:rsidRDefault="000949B8" w:rsidP="000D1BDB">
      <w:pPr>
        <w:jc w:val="center"/>
        <w:rPr>
          <w:b/>
          <w:sz w:val="28"/>
          <w:szCs w:val="28"/>
          <w:highlight w:val="yellow"/>
          <w:u w:val="single"/>
        </w:rPr>
      </w:pPr>
    </w:p>
    <w:p w:rsidR="00061AED" w:rsidRPr="00214E77" w:rsidRDefault="00061AED" w:rsidP="00061AED">
      <w:pPr>
        <w:jc w:val="center"/>
        <w:rPr>
          <w:b/>
          <w:sz w:val="28"/>
          <w:szCs w:val="28"/>
        </w:rPr>
      </w:pPr>
      <w:r w:rsidRPr="00214E77">
        <w:rPr>
          <w:b/>
          <w:sz w:val="28"/>
          <w:szCs w:val="28"/>
        </w:rPr>
        <w:t>Информация</w:t>
      </w:r>
      <w:r w:rsidRPr="00994D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октябрь</w:t>
      </w:r>
      <w:r w:rsidRPr="00994DC7">
        <w:rPr>
          <w:b/>
          <w:sz w:val="28"/>
          <w:szCs w:val="28"/>
        </w:rPr>
        <w:t xml:space="preserve"> </w:t>
      </w:r>
      <w:r w:rsidRPr="00214E77">
        <w:rPr>
          <w:b/>
          <w:sz w:val="28"/>
          <w:szCs w:val="28"/>
        </w:rPr>
        <w:t xml:space="preserve">2021 года </w:t>
      </w:r>
    </w:p>
    <w:p w:rsidR="00061AED" w:rsidRPr="00994DC7" w:rsidRDefault="00061AED" w:rsidP="00061AED">
      <w:pPr>
        <w:jc w:val="center"/>
        <w:rPr>
          <w:b/>
          <w:sz w:val="28"/>
          <w:szCs w:val="28"/>
        </w:rPr>
      </w:pPr>
      <w:r w:rsidRPr="00214E77">
        <w:rPr>
          <w:b/>
          <w:sz w:val="28"/>
          <w:szCs w:val="28"/>
        </w:rPr>
        <w:t>(деятельность в области обращения с твердыми коммунальными отходами)</w:t>
      </w:r>
    </w:p>
    <w:p w:rsidR="00061AED" w:rsidRPr="00994DC7" w:rsidRDefault="00061AED" w:rsidP="00061AED">
      <w:pPr>
        <w:jc w:val="center"/>
        <w:rPr>
          <w:b/>
          <w:sz w:val="28"/>
          <w:szCs w:val="28"/>
        </w:rPr>
      </w:pPr>
    </w:p>
    <w:p w:rsidR="00061AED" w:rsidRPr="00021A29" w:rsidRDefault="00061AED" w:rsidP="00061AE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021A29">
        <w:rPr>
          <w:sz w:val="28"/>
          <w:szCs w:val="28"/>
        </w:rPr>
        <w:t>Направлено 16 писем, связанных с ТКО, в том числе:</w:t>
      </w:r>
    </w:p>
    <w:p w:rsidR="00061AED" w:rsidRPr="00021A29" w:rsidRDefault="00061AED" w:rsidP="00061AED">
      <w:pPr>
        <w:ind w:firstLine="851"/>
        <w:contextualSpacing/>
        <w:jc w:val="both"/>
        <w:rPr>
          <w:sz w:val="28"/>
          <w:szCs w:val="28"/>
        </w:rPr>
      </w:pPr>
      <w:r w:rsidRPr="00021A29">
        <w:rPr>
          <w:sz w:val="28"/>
          <w:szCs w:val="28"/>
        </w:rPr>
        <w:t>- подготовлен 1 ответ по обращениям граждан;</w:t>
      </w:r>
    </w:p>
    <w:p w:rsidR="00061AED" w:rsidRPr="00021A29" w:rsidRDefault="00061AED" w:rsidP="00061AED">
      <w:pPr>
        <w:ind w:firstLine="851"/>
        <w:contextualSpacing/>
        <w:jc w:val="both"/>
        <w:rPr>
          <w:sz w:val="28"/>
          <w:szCs w:val="28"/>
        </w:rPr>
      </w:pPr>
      <w:r w:rsidRPr="00021A29">
        <w:rPr>
          <w:sz w:val="28"/>
          <w:szCs w:val="28"/>
        </w:rPr>
        <w:t>- направлено 6 контрольных писем;</w:t>
      </w:r>
    </w:p>
    <w:p w:rsidR="00061AED" w:rsidRPr="00021A29" w:rsidRDefault="00061AED" w:rsidP="00061AED">
      <w:pPr>
        <w:ind w:firstLine="851"/>
        <w:contextualSpacing/>
        <w:jc w:val="both"/>
        <w:rPr>
          <w:sz w:val="28"/>
          <w:szCs w:val="28"/>
        </w:rPr>
      </w:pPr>
      <w:r w:rsidRPr="00021A29">
        <w:rPr>
          <w:sz w:val="28"/>
          <w:szCs w:val="28"/>
        </w:rPr>
        <w:t>- подготовлено 9 ответов по прочим вопросам, связанным с ТКО.</w:t>
      </w:r>
    </w:p>
    <w:p w:rsidR="00061AED" w:rsidRPr="00021A29" w:rsidRDefault="00061AED" w:rsidP="00061AED">
      <w:pPr>
        <w:widowControl w:val="0"/>
        <w:tabs>
          <w:tab w:val="num" w:pos="709"/>
          <w:tab w:val="left" w:pos="1134"/>
        </w:tabs>
        <w:ind w:right="-58" w:firstLine="709"/>
        <w:jc w:val="both"/>
        <w:rPr>
          <w:sz w:val="28"/>
          <w:szCs w:val="28"/>
        </w:rPr>
      </w:pPr>
      <w:r w:rsidRPr="00021A29">
        <w:rPr>
          <w:sz w:val="28"/>
          <w:szCs w:val="28"/>
        </w:rPr>
        <w:t>2. Работа с инвестиционной программой по объекту Сухая Падь.</w:t>
      </w:r>
    </w:p>
    <w:p w:rsidR="00061AED" w:rsidRDefault="00061AED" w:rsidP="00061AED">
      <w:pPr>
        <w:widowControl w:val="0"/>
        <w:tabs>
          <w:tab w:val="num" w:pos="709"/>
          <w:tab w:val="left" w:pos="1134"/>
        </w:tabs>
        <w:ind w:right="-58" w:firstLine="709"/>
        <w:jc w:val="both"/>
        <w:rPr>
          <w:sz w:val="28"/>
          <w:szCs w:val="28"/>
        </w:rPr>
      </w:pPr>
      <w:r w:rsidRPr="00021A29">
        <w:rPr>
          <w:sz w:val="28"/>
          <w:szCs w:val="28"/>
        </w:rPr>
        <w:t>3. Сбор и анализ первичных</w:t>
      </w:r>
      <w:r w:rsidRPr="0078479F">
        <w:rPr>
          <w:sz w:val="28"/>
          <w:szCs w:val="28"/>
        </w:rPr>
        <w:t xml:space="preserve"> ведомостей по сезонным замерам.</w:t>
      </w:r>
    </w:p>
    <w:p w:rsidR="00061AED" w:rsidRDefault="00061AED" w:rsidP="00061AED">
      <w:pPr>
        <w:widowControl w:val="0"/>
        <w:tabs>
          <w:tab w:val="num" w:pos="709"/>
          <w:tab w:val="left" w:pos="1134"/>
        </w:tabs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к тарифной сессии 2022 год.</w:t>
      </w:r>
    </w:p>
    <w:p w:rsidR="00061AED" w:rsidRDefault="00061AED" w:rsidP="00061AED">
      <w:pPr>
        <w:widowControl w:val="0"/>
        <w:tabs>
          <w:tab w:val="num" w:pos="709"/>
          <w:tab w:val="left" w:pos="1134"/>
        </w:tabs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Работа с производственной программой ООО «</w:t>
      </w:r>
      <w:proofErr w:type="spellStart"/>
      <w:r>
        <w:rPr>
          <w:sz w:val="28"/>
          <w:szCs w:val="28"/>
        </w:rPr>
        <w:t>Сатеник</w:t>
      </w:r>
      <w:proofErr w:type="spellEnd"/>
      <w:r>
        <w:rPr>
          <w:sz w:val="28"/>
          <w:szCs w:val="28"/>
        </w:rPr>
        <w:t>».</w:t>
      </w:r>
    </w:p>
    <w:p w:rsidR="00061AED" w:rsidRDefault="00061AED" w:rsidP="00061AED">
      <w:pPr>
        <w:widowControl w:val="0"/>
        <w:tabs>
          <w:tab w:val="num" w:pos="709"/>
          <w:tab w:val="left" w:pos="1134"/>
        </w:tabs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14 октября п</w:t>
      </w:r>
      <w:r w:rsidRPr="007E04EA">
        <w:rPr>
          <w:sz w:val="28"/>
          <w:szCs w:val="28"/>
        </w:rPr>
        <w:t>ринято участие в</w:t>
      </w:r>
      <w:r>
        <w:rPr>
          <w:sz w:val="28"/>
          <w:szCs w:val="28"/>
        </w:rPr>
        <w:t xml:space="preserve"> рассмотрении </w:t>
      </w:r>
      <w:r w:rsidRPr="007E04EA">
        <w:rPr>
          <w:sz w:val="28"/>
          <w:szCs w:val="28"/>
        </w:rPr>
        <w:t>УФАС</w:t>
      </w:r>
      <w:r>
        <w:rPr>
          <w:sz w:val="28"/>
          <w:szCs w:val="28"/>
        </w:rPr>
        <w:t xml:space="preserve"> по вопросу нарушения антимонопольного законодательства, рассмотрение дела перенесено.</w:t>
      </w:r>
    </w:p>
    <w:p w:rsidR="00061AED" w:rsidRPr="00F37919" w:rsidRDefault="00061AED" w:rsidP="00061AED">
      <w:pPr>
        <w:widowControl w:val="0"/>
        <w:tabs>
          <w:tab w:val="num" w:pos="709"/>
          <w:tab w:val="left" w:pos="1134"/>
        </w:tabs>
        <w:ind w:right="-58" w:firstLine="709"/>
        <w:jc w:val="both"/>
        <w:rPr>
          <w:sz w:val="28"/>
          <w:szCs w:val="28"/>
          <w:highlight w:val="yellow"/>
        </w:rPr>
      </w:pPr>
    </w:p>
    <w:p w:rsidR="00061AED" w:rsidRPr="0078479F" w:rsidRDefault="00061AED" w:rsidP="00061AED">
      <w:pPr>
        <w:ind w:firstLine="709"/>
        <w:contextualSpacing/>
        <w:jc w:val="both"/>
        <w:rPr>
          <w:b/>
        </w:rPr>
      </w:pPr>
      <w:r w:rsidRPr="0078479F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нояб</w:t>
      </w:r>
      <w:r w:rsidRPr="0078479F">
        <w:rPr>
          <w:b/>
          <w:sz w:val="28"/>
          <w:szCs w:val="28"/>
        </w:rPr>
        <w:t>рь 2021 года</w:t>
      </w:r>
    </w:p>
    <w:p w:rsidR="00061AED" w:rsidRPr="0078479F" w:rsidRDefault="00061AED" w:rsidP="00061AED">
      <w:pPr>
        <w:ind w:firstLine="567"/>
        <w:jc w:val="both"/>
        <w:rPr>
          <w:sz w:val="28"/>
          <w:szCs w:val="28"/>
        </w:rPr>
      </w:pPr>
      <w:r w:rsidRPr="0078479F">
        <w:rPr>
          <w:sz w:val="28"/>
          <w:szCs w:val="28"/>
        </w:rPr>
        <w:t>- подготовка ответов на обращения граждан, организаций, федеральных и региональных органов власти;</w:t>
      </w:r>
    </w:p>
    <w:p w:rsidR="00061AED" w:rsidRPr="0078479F" w:rsidRDefault="00061AED" w:rsidP="00061AED">
      <w:pPr>
        <w:ind w:firstLine="567"/>
        <w:jc w:val="both"/>
        <w:rPr>
          <w:sz w:val="28"/>
          <w:szCs w:val="28"/>
        </w:rPr>
      </w:pPr>
      <w:r w:rsidRPr="0078479F">
        <w:rPr>
          <w:sz w:val="28"/>
          <w:szCs w:val="28"/>
        </w:rPr>
        <w:t>- рассмотрение инвестиционных проектов;</w:t>
      </w:r>
    </w:p>
    <w:p w:rsidR="00061AED" w:rsidRDefault="00061AED" w:rsidP="00061AED">
      <w:pPr>
        <w:ind w:firstLine="567"/>
        <w:jc w:val="both"/>
        <w:rPr>
          <w:sz w:val="28"/>
          <w:szCs w:val="28"/>
        </w:rPr>
      </w:pPr>
      <w:r w:rsidRPr="0078479F">
        <w:rPr>
          <w:sz w:val="28"/>
          <w:szCs w:val="28"/>
        </w:rPr>
        <w:t>- подготовка к тарифной сессии 2022 год.</w:t>
      </w:r>
    </w:p>
    <w:p w:rsidR="00061AED" w:rsidRPr="0078479F" w:rsidRDefault="00061AED" w:rsidP="00061AED">
      <w:pPr>
        <w:ind w:firstLine="567"/>
        <w:jc w:val="both"/>
        <w:rPr>
          <w:sz w:val="28"/>
          <w:szCs w:val="28"/>
        </w:rPr>
      </w:pPr>
    </w:p>
    <w:p w:rsidR="000D1BDB" w:rsidRPr="00EF49C5" w:rsidRDefault="000D1BDB" w:rsidP="000D1BDB">
      <w:pPr>
        <w:suppressAutoHyphens/>
        <w:jc w:val="center"/>
        <w:rPr>
          <w:sz w:val="28"/>
          <w:szCs w:val="28"/>
        </w:rPr>
      </w:pPr>
      <w:r w:rsidRPr="00EF49C5">
        <w:rPr>
          <w:b/>
          <w:sz w:val="28"/>
          <w:szCs w:val="28"/>
          <w:u w:val="single"/>
        </w:rPr>
        <w:t>В сфере правового и кадрового обеспечения:</w:t>
      </w:r>
    </w:p>
    <w:p w:rsidR="000D1BDB" w:rsidRPr="00654501" w:rsidRDefault="000D1BDB" w:rsidP="000D1BDB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EF49C5" w:rsidRPr="00617EB1" w:rsidRDefault="00EF49C5" w:rsidP="00EF49C5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27.09</w:t>
      </w:r>
      <w:r w:rsidRPr="00BD49C4">
        <w:rPr>
          <w:b/>
          <w:sz w:val="28"/>
          <w:szCs w:val="28"/>
        </w:rPr>
        <w:t>.</w:t>
      </w:r>
      <w:r w:rsidRPr="00617EB1">
        <w:rPr>
          <w:b/>
          <w:sz w:val="28"/>
          <w:szCs w:val="28"/>
        </w:rPr>
        <w:t>2021-</w:t>
      </w:r>
      <w:r>
        <w:rPr>
          <w:b/>
          <w:sz w:val="28"/>
          <w:szCs w:val="28"/>
        </w:rPr>
        <w:t>1.10</w:t>
      </w:r>
      <w:r w:rsidRPr="00BD49C4">
        <w:rPr>
          <w:b/>
          <w:sz w:val="28"/>
          <w:szCs w:val="28"/>
        </w:rPr>
        <w:t>.</w:t>
      </w:r>
      <w:r w:rsidRPr="00617EB1">
        <w:rPr>
          <w:b/>
          <w:sz w:val="28"/>
          <w:szCs w:val="28"/>
        </w:rPr>
        <w:t>2021</w:t>
      </w:r>
    </w:p>
    <w:p w:rsidR="00EF49C5" w:rsidRDefault="00EF49C5" w:rsidP="00EF49C5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EF49C5" w:rsidRDefault="00EF49C5" w:rsidP="00EF49C5">
      <w:pPr>
        <w:pStyle w:val="a3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AB1CC0">
        <w:rPr>
          <w:sz w:val="28"/>
          <w:szCs w:val="28"/>
        </w:rPr>
        <w:t xml:space="preserve">В Арбитражном суде Забайкальского края </w:t>
      </w:r>
      <w:r>
        <w:rPr>
          <w:sz w:val="28"/>
          <w:szCs w:val="28"/>
        </w:rPr>
        <w:t xml:space="preserve">(в качестве третьих лиц) </w:t>
      </w:r>
      <w:r w:rsidRPr="00AB1CC0">
        <w:rPr>
          <w:sz w:val="28"/>
          <w:szCs w:val="28"/>
        </w:rPr>
        <w:t>в</w:t>
      </w:r>
      <w:r>
        <w:rPr>
          <w:sz w:val="28"/>
          <w:szCs w:val="28"/>
        </w:rPr>
        <w:t xml:space="preserve"> 2</w:t>
      </w:r>
      <w:r w:rsidRPr="00AB1CC0">
        <w:rPr>
          <w:sz w:val="28"/>
          <w:szCs w:val="28"/>
        </w:rPr>
        <w:t xml:space="preserve"> судебных заседаниях о взыскании выпадающих доходов</w:t>
      </w:r>
      <w:r>
        <w:rPr>
          <w:sz w:val="28"/>
          <w:szCs w:val="28"/>
        </w:rPr>
        <w:t xml:space="preserve">, </w:t>
      </w:r>
      <w:bookmarkStart w:id="0" w:name="_Hlk75423600"/>
      <w:r>
        <w:rPr>
          <w:sz w:val="28"/>
          <w:szCs w:val="28"/>
        </w:rPr>
        <w:t>субсидий, задолженностей, убытков</w:t>
      </w:r>
      <w:r w:rsidRPr="00AB1CC0">
        <w:rPr>
          <w:sz w:val="28"/>
          <w:szCs w:val="28"/>
        </w:rPr>
        <w:t>;</w:t>
      </w:r>
    </w:p>
    <w:p w:rsidR="00EF49C5" w:rsidRDefault="00EF49C5" w:rsidP="00EF49C5">
      <w:pPr>
        <w:pStyle w:val="a3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ятом апелляционном суде общей юрисдикции по 1 апелляционной жалобе РСТ Забайкальского края по административному исковому заявлению ООО «Очистные сооружения»;</w:t>
      </w:r>
    </w:p>
    <w:p w:rsidR="00EF49C5" w:rsidRDefault="00EF49C5" w:rsidP="00EF49C5">
      <w:pPr>
        <w:pStyle w:val="a3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Центральном районном суде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Читы в 1 судебном заседании;</w:t>
      </w:r>
    </w:p>
    <w:p w:rsidR="00EF49C5" w:rsidRDefault="00EF49C5" w:rsidP="00EF49C5">
      <w:pPr>
        <w:ind w:firstLine="709"/>
        <w:contextualSpacing/>
        <w:jc w:val="both"/>
        <w:rPr>
          <w:sz w:val="28"/>
          <w:szCs w:val="28"/>
        </w:rPr>
      </w:pPr>
      <w:bookmarkStart w:id="1" w:name="_Hlk75417065"/>
      <w:bookmarkEnd w:id="0"/>
      <w:r>
        <w:rPr>
          <w:sz w:val="28"/>
          <w:szCs w:val="28"/>
        </w:rPr>
        <w:t xml:space="preserve">Составлено 12 протоколов </w:t>
      </w:r>
      <w:r w:rsidRPr="00617EB1">
        <w:rPr>
          <w:sz w:val="28"/>
          <w:szCs w:val="28"/>
        </w:rPr>
        <w:t>об административн</w:t>
      </w:r>
      <w:r>
        <w:rPr>
          <w:sz w:val="28"/>
          <w:szCs w:val="28"/>
        </w:rPr>
        <w:t>ом</w:t>
      </w:r>
      <w:r w:rsidRPr="00617EB1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 xml:space="preserve">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</w:t>
      </w:r>
      <w:r w:rsidRPr="00617EB1">
        <w:rPr>
          <w:sz w:val="28"/>
          <w:szCs w:val="28"/>
        </w:rPr>
        <w:t xml:space="preserve"> ст. 19.</w:t>
      </w:r>
      <w:r>
        <w:rPr>
          <w:sz w:val="28"/>
          <w:szCs w:val="28"/>
        </w:rPr>
        <w:t>7</w:t>
      </w:r>
      <w:r w:rsidRPr="00617EB1">
        <w:rPr>
          <w:sz w:val="28"/>
          <w:szCs w:val="28"/>
        </w:rPr>
        <w:t xml:space="preserve">.1 </w:t>
      </w:r>
      <w:proofErr w:type="spellStart"/>
      <w:r w:rsidRPr="00617EB1">
        <w:rPr>
          <w:sz w:val="28"/>
          <w:szCs w:val="28"/>
        </w:rPr>
        <w:t>КоАП</w:t>
      </w:r>
      <w:proofErr w:type="spellEnd"/>
      <w:r w:rsidRPr="00617EB1">
        <w:rPr>
          <w:sz w:val="28"/>
          <w:szCs w:val="28"/>
        </w:rPr>
        <w:t xml:space="preserve"> </w:t>
      </w:r>
      <w:r w:rsidRPr="00BD49C4">
        <w:rPr>
          <w:sz w:val="28"/>
          <w:szCs w:val="28"/>
        </w:rPr>
        <w:t>РФ.</w:t>
      </w:r>
    </w:p>
    <w:p w:rsidR="00EF49C5" w:rsidRDefault="00EF49C5" w:rsidP="00EF49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Рассмотрено 2 дела об административных правонарушениях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 19.7.1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ч.2 ст. 19.7.1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EF49C5" w:rsidRDefault="00EF49C5" w:rsidP="00EF49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2 возражения по делам об административных правонарушениях в Арбитражный суд Забайкальского края.</w:t>
      </w:r>
    </w:p>
    <w:p w:rsidR="00EF49C5" w:rsidRDefault="00EF49C5" w:rsidP="00EF49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 реестр принятых нормативных правовых приказов РСТ Забайкальского края. </w:t>
      </w:r>
    </w:p>
    <w:p w:rsidR="00EF49C5" w:rsidRPr="00617EB1" w:rsidRDefault="00EF49C5" w:rsidP="00EF49C5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 xml:space="preserve">Проведена правовая и </w:t>
      </w:r>
      <w:proofErr w:type="spellStart"/>
      <w:r w:rsidRPr="00617EB1">
        <w:rPr>
          <w:sz w:val="28"/>
          <w:szCs w:val="28"/>
        </w:rPr>
        <w:t>антикоррупционная</w:t>
      </w:r>
      <w:proofErr w:type="spellEnd"/>
      <w:r w:rsidRPr="00617EB1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>4</w:t>
      </w:r>
      <w:r w:rsidRPr="00617EB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617EB1">
        <w:rPr>
          <w:sz w:val="28"/>
          <w:szCs w:val="28"/>
        </w:rPr>
        <w:t xml:space="preserve"> РСТ Забайкальского края. Направлен</w:t>
      </w:r>
      <w:r>
        <w:rPr>
          <w:sz w:val="28"/>
          <w:szCs w:val="28"/>
        </w:rPr>
        <w:t>ы</w:t>
      </w:r>
      <w:r w:rsidRPr="00617EB1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617EB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 xml:space="preserve">ых </w:t>
      </w:r>
      <w:r w:rsidRPr="00617EB1">
        <w:rPr>
          <w:sz w:val="28"/>
          <w:szCs w:val="28"/>
        </w:rPr>
        <w:t>правов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в прокуратуру Забайкальского края. Направлена информация об опубликовании </w:t>
      </w:r>
      <w:r>
        <w:rPr>
          <w:sz w:val="28"/>
          <w:szCs w:val="28"/>
        </w:rPr>
        <w:t>4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РСТ Забайкальского края в Управление Минюста. </w:t>
      </w:r>
    </w:p>
    <w:bookmarkEnd w:id="1"/>
    <w:p w:rsidR="00EF49C5" w:rsidRPr="00617EB1" w:rsidRDefault="00EF49C5" w:rsidP="00EF49C5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EF49C5" w:rsidRPr="00617EB1" w:rsidRDefault="00EF49C5" w:rsidP="00EF49C5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17E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BD49C4">
        <w:rPr>
          <w:b/>
          <w:sz w:val="28"/>
          <w:szCs w:val="28"/>
        </w:rPr>
        <w:t>.</w:t>
      </w:r>
      <w:r w:rsidRPr="00617EB1">
        <w:rPr>
          <w:b/>
          <w:sz w:val="28"/>
          <w:szCs w:val="28"/>
        </w:rPr>
        <w:t xml:space="preserve">2021 - </w:t>
      </w:r>
      <w:r>
        <w:rPr>
          <w:b/>
          <w:sz w:val="28"/>
          <w:szCs w:val="28"/>
        </w:rPr>
        <w:t>8</w:t>
      </w:r>
      <w:r w:rsidRPr="00617E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617EB1">
        <w:rPr>
          <w:b/>
          <w:sz w:val="28"/>
          <w:szCs w:val="28"/>
        </w:rPr>
        <w:t>.2021</w:t>
      </w:r>
    </w:p>
    <w:p w:rsidR="00EF49C5" w:rsidRPr="00617EB1" w:rsidRDefault="00EF49C5" w:rsidP="00EF49C5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EF49C5" w:rsidRDefault="00EF49C5" w:rsidP="00EF49C5">
      <w:pPr>
        <w:ind w:firstLine="708"/>
        <w:jc w:val="both"/>
        <w:rPr>
          <w:sz w:val="28"/>
          <w:szCs w:val="28"/>
        </w:rPr>
      </w:pPr>
      <w:r w:rsidRPr="00F90B7D">
        <w:rPr>
          <w:sz w:val="28"/>
          <w:szCs w:val="28"/>
        </w:rPr>
        <w:t xml:space="preserve">В Арбитражном суде Забайкальского края (в качестве третьих лиц) по </w:t>
      </w:r>
      <w:r>
        <w:rPr>
          <w:sz w:val="28"/>
          <w:szCs w:val="28"/>
        </w:rPr>
        <w:t>8</w:t>
      </w:r>
      <w:r w:rsidRPr="00F90B7D">
        <w:rPr>
          <w:sz w:val="28"/>
          <w:szCs w:val="28"/>
        </w:rPr>
        <w:t xml:space="preserve"> судебным заседаниям о взыскании выпадающих доходов, субсидий, задолженностей, убытков;</w:t>
      </w:r>
    </w:p>
    <w:p w:rsidR="00EF49C5" w:rsidRPr="00D27C18" w:rsidRDefault="00EF49C5" w:rsidP="00EF49C5">
      <w:pPr>
        <w:ind w:firstLine="708"/>
        <w:jc w:val="both"/>
        <w:rPr>
          <w:sz w:val="28"/>
          <w:szCs w:val="28"/>
        </w:rPr>
      </w:pPr>
      <w:r w:rsidRPr="00D27C18">
        <w:rPr>
          <w:sz w:val="28"/>
          <w:szCs w:val="28"/>
        </w:rPr>
        <w:t>В</w:t>
      </w:r>
      <w:proofErr w:type="gramStart"/>
      <w:r w:rsidRPr="00D27C18">
        <w:rPr>
          <w:sz w:val="28"/>
          <w:szCs w:val="28"/>
        </w:rPr>
        <w:t xml:space="preserve"> П</w:t>
      </w:r>
      <w:proofErr w:type="gramEnd"/>
      <w:r w:rsidRPr="00D27C18">
        <w:rPr>
          <w:sz w:val="28"/>
          <w:szCs w:val="28"/>
        </w:rPr>
        <w:t>ятом апелляционном суде общей юрисдикции по 1 апелляционной жалобе РСТ Забайкальского края по административному исковому заявлению ООО «Очистные сооружения»</w:t>
      </w:r>
      <w:r>
        <w:rPr>
          <w:sz w:val="28"/>
          <w:szCs w:val="28"/>
        </w:rPr>
        <w:t xml:space="preserve"> (ВКС).</w:t>
      </w:r>
    </w:p>
    <w:p w:rsidR="00EF49C5" w:rsidRPr="00B93683" w:rsidRDefault="00EF49C5" w:rsidP="00EF49C5">
      <w:pPr>
        <w:ind w:firstLine="708"/>
        <w:jc w:val="both"/>
        <w:rPr>
          <w:sz w:val="28"/>
          <w:szCs w:val="28"/>
        </w:rPr>
      </w:pPr>
      <w:r w:rsidRPr="00B93683">
        <w:rPr>
          <w:sz w:val="28"/>
          <w:szCs w:val="28"/>
        </w:rPr>
        <w:t>Подготовлено и направлены ответы по 3 контрольным письмам;</w:t>
      </w:r>
    </w:p>
    <w:p w:rsidR="00EF49C5" w:rsidRDefault="00EF49C5" w:rsidP="00EF49C5">
      <w:pPr>
        <w:ind w:firstLine="709"/>
        <w:contextualSpacing/>
        <w:jc w:val="both"/>
        <w:rPr>
          <w:sz w:val="28"/>
          <w:szCs w:val="28"/>
        </w:rPr>
      </w:pPr>
      <w:bookmarkStart w:id="2" w:name="_Hlk75420577"/>
      <w:r>
        <w:rPr>
          <w:sz w:val="28"/>
          <w:szCs w:val="28"/>
        </w:rPr>
        <w:t xml:space="preserve">Рассмотрено 4 дела об административных правонарушениях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 19.7.1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EF49C5" w:rsidRDefault="00EF49C5" w:rsidP="00EF49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конкурс на включение в кадровый резерв для замещения должности консультанта отдела сводного анализа и мониторинга в сфере предоставления коммунальных услуг. </w:t>
      </w:r>
    </w:p>
    <w:p w:rsidR="00EF49C5" w:rsidRPr="00617EB1" w:rsidRDefault="00EF49C5" w:rsidP="00EF49C5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 xml:space="preserve">Проведена правовая и </w:t>
      </w:r>
      <w:proofErr w:type="spellStart"/>
      <w:r w:rsidRPr="00617EB1">
        <w:rPr>
          <w:sz w:val="28"/>
          <w:szCs w:val="28"/>
        </w:rPr>
        <w:t>антикоррупционная</w:t>
      </w:r>
      <w:proofErr w:type="spellEnd"/>
      <w:r w:rsidRPr="00617EB1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>24</w:t>
      </w:r>
      <w:r w:rsidRPr="00617EB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617EB1">
        <w:rPr>
          <w:sz w:val="28"/>
          <w:szCs w:val="28"/>
        </w:rPr>
        <w:t xml:space="preserve"> РСТ Забайкальского края. Направлен</w:t>
      </w:r>
      <w:r>
        <w:rPr>
          <w:sz w:val="28"/>
          <w:szCs w:val="28"/>
        </w:rPr>
        <w:t>а</w:t>
      </w:r>
      <w:r w:rsidRPr="00617EB1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617EB1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в прокуратуру Забайкальского края. Направлена информация об опубликовании </w:t>
      </w:r>
      <w:r>
        <w:rPr>
          <w:sz w:val="28"/>
          <w:szCs w:val="28"/>
        </w:rPr>
        <w:t>24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617EB1">
        <w:rPr>
          <w:sz w:val="28"/>
          <w:szCs w:val="28"/>
        </w:rPr>
        <w:t xml:space="preserve"> РСТ Забайкальского края в Управление Минюста. </w:t>
      </w:r>
    </w:p>
    <w:bookmarkEnd w:id="2"/>
    <w:p w:rsidR="00EF49C5" w:rsidRPr="00617EB1" w:rsidRDefault="00EF49C5" w:rsidP="00EF49C5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617E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617EB1">
        <w:rPr>
          <w:b/>
          <w:sz w:val="28"/>
          <w:szCs w:val="28"/>
        </w:rPr>
        <w:t>.2021-</w:t>
      </w:r>
      <w:r w:rsidRPr="00BD49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617E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617EB1">
        <w:rPr>
          <w:b/>
          <w:sz w:val="28"/>
          <w:szCs w:val="28"/>
        </w:rPr>
        <w:t>.2021</w:t>
      </w:r>
    </w:p>
    <w:p w:rsidR="00EF49C5" w:rsidRPr="00617EB1" w:rsidRDefault="00EF49C5" w:rsidP="00EF49C5">
      <w:pPr>
        <w:ind w:firstLine="709"/>
        <w:contextualSpacing/>
        <w:jc w:val="both"/>
        <w:rPr>
          <w:sz w:val="28"/>
          <w:szCs w:val="28"/>
        </w:rPr>
      </w:pPr>
      <w:bookmarkStart w:id="3" w:name="_Hlk75420650"/>
      <w:r w:rsidRPr="00617EB1"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bookmarkEnd w:id="3"/>
    <w:p w:rsidR="00EF49C5" w:rsidRDefault="00EF49C5" w:rsidP="00EF49C5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DA6524">
        <w:rPr>
          <w:sz w:val="28"/>
          <w:szCs w:val="28"/>
        </w:rPr>
        <w:t xml:space="preserve">В Арбитражном суде Забайкальского края (в качестве третьих лиц) в </w:t>
      </w:r>
      <w:r>
        <w:rPr>
          <w:sz w:val="28"/>
          <w:szCs w:val="28"/>
        </w:rPr>
        <w:t>4</w:t>
      </w:r>
      <w:r w:rsidRPr="00DA6524">
        <w:rPr>
          <w:sz w:val="28"/>
          <w:szCs w:val="28"/>
        </w:rPr>
        <w:t xml:space="preserve"> судебных заседаниях о взыскании выпадающих доходов, субсидий, задолженностей, убытков;</w:t>
      </w:r>
      <w:bookmarkStart w:id="4" w:name="_Hlk75422809"/>
    </w:p>
    <w:p w:rsidR="00EF49C5" w:rsidRDefault="00EF49C5" w:rsidP="00EF49C5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Забайкальском краевом суде в 1 судебном заседании.</w:t>
      </w:r>
    </w:p>
    <w:p w:rsidR="00EF49C5" w:rsidRDefault="00EF49C5" w:rsidP="00EF4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Составлено 6 протоколов об административном правонарушении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 19.7.1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ч.2 ст. 19.4.1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EF49C5" w:rsidRDefault="00EF49C5" w:rsidP="00EF4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отзыв по заявлению ООО «</w:t>
      </w:r>
      <w:proofErr w:type="spellStart"/>
      <w:r>
        <w:rPr>
          <w:sz w:val="28"/>
          <w:szCs w:val="28"/>
        </w:rPr>
        <w:t>Славел</w:t>
      </w:r>
      <w:proofErr w:type="spellEnd"/>
      <w:r>
        <w:rPr>
          <w:sz w:val="28"/>
          <w:szCs w:val="28"/>
        </w:rPr>
        <w:t>» по взысканию судебных расходов.</w:t>
      </w:r>
    </w:p>
    <w:p w:rsidR="00EF49C5" w:rsidRDefault="00EF49C5" w:rsidP="00EF4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 и направлен заинтересованным лицам протокол рабочей группы </w:t>
      </w:r>
      <w:r w:rsidRPr="00356ECB">
        <w:rPr>
          <w:sz w:val="28"/>
        </w:rPr>
        <w:t xml:space="preserve">по работе с источниками доходов консолидированного бюджета </w:t>
      </w:r>
      <w:r w:rsidRPr="00356ECB">
        <w:rPr>
          <w:sz w:val="28"/>
        </w:rPr>
        <w:lastRenderedPageBreak/>
        <w:t>Забайкальского края (акцизы на алкогольную продукцию, доходы от уплаты акцизов на крепкую алкогольную продукцию)</w:t>
      </w:r>
      <w:r>
        <w:rPr>
          <w:sz w:val="28"/>
        </w:rPr>
        <w:t>.</w:t>
      </w:r>
    </w:p>
    <w:p w:rsidR="00EF49C5" w:rsidRPr="00617EB1" w:rsidRDefault="00EF49C5" w:rsidP="00EF49C5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 xml:space="preserve">Проведена правовая и </w:t>
      </w:r>
      <w:proofErr w:type="spellStart"/>
      <w:r w:rsidRPr="00617EB1">
        <w:rPr>
          <w:sz w:val="28"/>
          <w:szCs w:val="28"/>
        </w:rPr>
        <w:t>антикоррупционная</w:t>
      </w:r>
      <w:proofErr w:type="spellEnd"/>
      <w:r w:rsidRPr="00617EB1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>1</w:t>
      </w:r>
      <w:r w:rsidRPr="00617EB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617EB1">
        <w:rPr>
          <w:sz w:val="28"/>
          <w:szCs w:val="28"/>
        </w:rPr>
        <w:t xml:space="preserve"> РСТ Забайкальского края. Направлен</w:t>
      </w:r>
      <w:r>
        <w:rPr>
          <w:sz w:val="28"/>
          <w:szCs w:val="28"/>
        </w:rPr>
        <w:t>а</w:t>
      </w:r>
      <w:r w:rsidRPr="00617EB1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617EB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617EB1">
        <w:rPr>
          <w:sz w:val="28"/>
          <w:szCs w:val="28"/>
        </w:rPr>
        <w:t xml:space="preserve"> в прокуратуру Забайкальского края. Направлена информация об опубликовании </w:t>
      </w:r>
      <w:r>
        <w:rPr>
          <w:sz w:val="28"/>
          <w:szCs w:val="28"/>
        </w:rPr>
        <w:t>1</w:t>
      </w:r>
      <w:r w:rsidRPr="00617EB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617EB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617EB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617EB1">
        <w:rPr>
          <w:sz w:val="28"/>
          <w:szCs w:val="28"/>
        </w:rPr>
        <w:t xml:space="preserve"> РСТ Забайкальского края в Управление Минюста. </w:t>
      </w:r>
    </w:p>
    <w:p w:rsidR="00EF49C5" w:rsidRPr="00E8394F" w:rsidRDefault="00EF49C5" w:rsidP="00EF49C5">
      <w:pPr>
        <w:ind w:firstLine="708"/>
        <w:jc w:val="both"/>
        <w:rPr>
          <w:sz w:val="28"/>
          <w:szCs w:val="28"/>
        </w:rPr>
      </w:pPr>
    </w:p>
    <w:bookmarkEnd w:id="4"/>
    <w:p w:rsidR="00EF49C5" w:rsidRPr="00EA54E4" w:rsidRDefault="00EF49C5" w:rsidP="00EF49C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EA54E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EA54E4">
        <w:rPr>
          <w:b/>
          <w:bCs/>
          <w:sz w:val="28"/>
          <w:szCs w:val="28"/>
        </w:rPr>
        <w:t>.2021-</w:t>
      </w:r>
      <w:r>
        <w:rPr>
          <w:b/>
          <w:bCs/>
          <w:sz w:val="28"/>
          <w:szCs w:val="28"/>
        </w:rPr>
        <w:t>22.10</w:t>
      </w:r>
      <w:r w:rsidRPr="00EA54E4">
        <w:rPr>
          <w:b/>
          <w:bCs/>
          <w:sz w:val="28"/>
          <w:szCs w:val="28"/>
        </w:rPr>
        <w:t>.2021</w:t>
      </w:r>
    </w:p>
    <w:p w:rsidR="00EF49C5" w:rsidRPr="00617EB1" w:rsidRDefault="00EF49C5" w:rsidP="00EF49C5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EF49C5" w:rsidRDefault="00EF49C5" w:rsidP="00EF49C5">
      <w:pPr>
        <w:ind w:firstLine="708"/>
        <w:jc w:val="both"/>
        <w:rPr>
          <w:sz w:val="28"/>
          <w:szCs w:val="28"/>
        </w:rPr>
      </w:pPr>
      <w:r w:rsidRPr="00DA6524">
        <w:rPr>
          <w:sz w:val="28"/>
          <w:szCs w:val="28"/>
        </w:rPr>
        <w:t xml:space="preserve">В Арбитражном суде Забайкальского края (в качестве третьих лиц) в </w:t>
      </w:r>
      <w:r>
        <w:rPr>
          <w:sz w:val="28"/>
          <w:szCs w:val="28"/>
        </w:rPr>
        <w:t>7</w:t>
      </w:r>
      <w:r w:rsidRPr="00DA6524">
        <w:rPr>
          <w:sz w:val="28"/>
          <w:szCs w:val="28"/>
        </w:rPr>
        <w:t xml:space="preserve"> судебных заседаниях о взыскании выпадающих доходов, субсидий, задолженностей, убытков;</w:t>
      </w:r>
    </w:p>
    <w:p w:rsidR="00EF49C5" w:rsidRDefault="00EF49C5" w:rsidP="00EF4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Рассмотрены 14 дел об административных правонарушениях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 19.7.1</w:t>
      </w:r>
      <w:r w:rsidRPr="00E839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ч. 1 ст. 14.6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ч.2 ст. 14.6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EF49C5" w:rsidRDefault="00EF49C5" w:rsidP="00EF4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2 определения об отложении рассмотрения дел об административных правонарушениях.</w:t>
      </w:r>
    </w:p>
    <w:p w:rsidR="00EF49C5" w:rsidRPr="004433BE" w:rsidRDefault="00EF49C5" w:rsidP="00EF49C5">
      <w:pPr>
        <w:pStyle w:val="a3"/>
        <w:ind w:left="0" w:firstLine="709"/>
        <w:jc w:val="both"/>
        <w:rPr>
          <w:sz w:val="28"/>
          <w:szCs w:val="28"/>
        </w:rPr>
      </w:pPr>
      <w:r w:rsidRPr="004433BE">
        <w:rPr>
          <w:sz w:val="28"/>
          <w:szCs w:val="28"/>
        </w:rPr>
        <w:t xml:space="preserve">Проведена правовая и </w:t>
      </w:r>
      <w:proofErr w:type="spellStart"/>
      <w:r w:rsidRPr="004433BE">
        <w:rPr>
          <w:sz w:val="28"/>
          <w:szCs w:val="28"/>
        </w:rPr>
        <w:t>антикоррупционная</w:t>
      </w:r>
      <w:proofErr w:type="spellEnd"/>
      <w:r w:rsidRPr="004433BE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>6</w:t>
      </w:r>
      <w:r w:rsidRPr="004433B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4433BE">
        <w:rPr>
          <w:sz w:val="28"/>
          <w:szCs w:val="28"/>
        </w:rPr>
        <w:t xml:space="preserve"> нормативных правовых приказов РСТ Забайкальского края. Направлены копи</w:t>
      </w:r>
      <w:r>
        <w:rPr>
          <w:sz w:val="28"/>
          <w:szCs w:val="28"/>
        </w:rPr>
        <w:t>и</w:t>
      </w:r>
      <w:r w:rsidRPr="004433B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433BE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433BE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433BE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4433BE">
        <w:rPr>
          <w:sz w:val="28"/>
          <w:szCs w:val="28"/>
        </w:rPr>
        <w:t xml:space="preserve"> в прокуратуру Забайкальского края. Направлена информация об опубликовании </w:t>
      </w:r>
      <w:r>
        <w:rPr>
          <w:sz w:val="28"/>
          <w:szCs w:val="28"/>
        </w:rPr>
        <w:t>6</w:t>
      </w:r>
      <w:r w:rsidRPr="004433BE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433BE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433BE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4433BE">
        <w:rPr>
          <w:sz w:val="28"/>
          <w:szCs w:val="28"/>
        </w:rPr>
        <w:t xml:space="preserve"> РСТ Забайкальского края в Управление Минюста. </w:t>
      </w:r>
    </w:p>
    <w:p w:rsidR="00EF49C5" w:rsidRPr="00617EB1" w:rsidRDefault="00EF49C5" w:rsidP="00EF49C5">
      <w:pPr>
        <w:ind w:firstLine="709"/>
        <w:jc w:val="both"/>
        <w:rPr>
          <w:color w:val="FF0000"/>
          <w:sz w:val="28"/>
          <w:szCs w:val="28"/>
        </w:rPr>
      </w:pPr>
    </w:p>
    <w:p w:rsidR="00EF49C5" w:rsidRPr="00617EB1" w:rsidRDefault="00EF49C5" w:rsidP="00EF49C5">
      <w:pPr>
        <w:ind w:firstLine="709"/>
        <w:contextualSpacing/>
        <w:jc w:val="center"/>
        <w:rPr>
          <w:b/>
          <w:color w:val="FF0000"/>
        </w:rPr>
      </w:pPr>
      <w:r w:rsidRPr="00617EB1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ноябрь</w:t>
      </w:r>
      <w:r w:rsidRPr="00617EB1">
        <w:rPr>
          <w:b/>
          <w:sz w:val="28"/>
          <w:szCs w:val="28"/>
        </w:rPr>
        <w:t xml:space="preserve"> 2021 года.</w:t>
      </w:r>
    </w:p>
    <w:p w:rsidR="00EF49C5" w:rsidRPr="00617EB1" w:rsidRDefault="00EF49C5" w:rsidP="00EF49C5">
      <w:pPr>
        <w:ind w:firstLine="709"/>
        <w:contextualSpacing/>
        <w:jc w:val="both"/>
        <w:rPr>
          <w:sz w:val="28"/>
          <w:szCs w:val="28"/>
        </w:rPr>
      </w:pPr>
      <w:r w:rsidRPr="00617EB1">
        <w:rPr>
          <w:sz w:val="28"/>
          <w:szCs w:val="28"/>
        </w:rPr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и кассационной инстанций. </w:t>
      </w:r>
    </w:p>
    <w:p w:rsidR="00EF49C5" w:rsidRPr="00617EB1" w:rsidRDefault="00EF49C5" w:rsidP="00EF49C5">
      <w:pPr>
        <w:ind w:firstLine="709"/>
        <w:contextualSpacing/>
        <w:jc w:val="both"/>
      </w:pPr>
      <w:r w:rsidRPr="00617EB1">
        <w:rPr>
          <w:sz w:val="28"/>
          <w:szCs w:val="28"/>
        </w:rPr>
        <w:t xml:space="preserve">Правовая и </w:t>
      </w:r>
      <w:proofErr w:type="spellStart"/>
      <w:r w:rsidRPr="00617EB1">
        <w:rPr>
          <w:sz w:val="28"/>
          <w:szCs w:val="28"/>
        </w:rPr>
        <w:t>антикоррупционная</w:t>
      </w:r>
      <w:proofErr w:type="spellEnd"/>
      <w:r w:rsidRPr="00617EB1">
        <w:rPr>
          <w:sz w:val="28"/>
          <w:szCs w:val="28"/>
        </w:rPr>
        <w:t xml:space="preserve"> экспертиза проектов нормативных правовых приказов РСТ Забайкальского края. Направление копий  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Минюста. </w:t>
      </w:r>
    </w:p>
    <w:p w:rsidR="00EF49C5" w:rsidRDefault="00EF49C5" w:rsidP="00305054">
      <w:pPr>
        <w:jc w:val="center"/>
        <w:rPr>
          <w:b/>
          <w:color w:val="000000" w:themeColor="text1"/>
          <w:sz w:val="28"/>
          <w:szCs w:val="28"/>
        </w:rPr>
      </w:pPr>
    </w:p>
    <w:p w:rsidR="00305054" w:rsidRPr="009C4772" w:rsidRDefault="00305054" w:rsidP="00EF49C5">
      <w:pPr>
        <w:jc w:val="center"/>
        <w:rPr>
          <w:b/>
          <w:color w:val="000000" w:themeColor="text1"/>
          <w:sz w:val="28"/>
          <w:szCs w:val="28"/>
        </w:rPr>
      </w:pPr>
      <w:r w:rsidRPr="009C4772">
        <w:rPr>
          <w:b/>
          <w:color w:val="000000" w:themeColor="text1"/>
          <w:sz w:val="28"/>
          <w:szCs w:val="28"/>
        </w:rPr>
        <w:t>Деятельность отделов: декларирования розничной</w:t>
      </w:r>
      <w:r w:rsidR="004E0DE1" w:rsidRPr="009C4772">
        <w:rPr>
          <w:b/>
          <w:color w:val="000000" w:themeColor="text1"/>
          <w:sz w:val="28"/>
          <w:szCs w:val="28"/>
        </w:rPr>
        <w:t xml:space="preserve"> продажи алкогольной продукции, </w:t>
      </w:r>
      <w:proofErr w:type="gramStart"/>
      <w:r w:rsidRPr="009C4772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9C4772">
        <w:rPr>
          <w:b/>
          <w:color w:val="000000" w:themeColor="text1"/>
          <w:sz w:val="28"/>
          <w:szCs w:val="28"/>
        </w:rPr>
        <w:t xml:space="preserve">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</w:p>
    <w:p w:rsidR="00305054" w:rsidRPr="00440FD7" w:rsidRDefault="00305054" w:rsidP="00305054">
      <w:pPr>
        <w:jc w:val="center"/>
        <w:rPr>
          <w:b/>
          <w:sz w:val="28"/>
          <w:szCs w:val="28"/>
        </w:rPr>
      </w:pPr>
    </w:p>
    <w:p w:rsidR="00EE5A06" w:rsidRPr="00440FD7" w:rsidRDefault="004E397F" w:rsidP="000949B8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D7">
        <w:rPr>
          <w:rFonts w:ascii="Times New Roman" w:hAnsi="Times New Roman" w:cs="Times New Roman"/>
          <w:b/>
          <w:sz w:val="28"/>
          <w:szCs w:val="28"/>
          <w:u w:val="single"/>
        </w:rPr>
        <w:t>В об</w:t>
      </w:r>
      <w:r w:rsidR="00E760E2" w:rsidRPr="00440FD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</w:t>
      </w:r>
      <w:proofErr w:type="gramStart"/>
      <w:r w:rsidR="00E760E2" w:rsidRPr="00440FD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контроля </w:t>
      </w:r>
      <w:r w:rsidRPr="00440FD7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440F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розничной продажей алкогольной продукции:</w:t>
      </w:r>
    </w:p>
    <w:p w:rsidR="00440FD7" w:rsidRPr="00D60DA2" w:rsidRDefault="00322D82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4772">
        <w:rPr>
          <w:rFonts w:ascii="Times New Roman" w:hAnsi="Times New Roman" w:cs="Times New Roman"/>
          <w:b/>
          <w:sz w:val="28"/>
          <w:szCs w:val="28"/>
        </w:rPr>
        <w:t>27</w:t>
      </w:r>
      <w:r w:rsidR="00440FD7">
        <w:rPr>
          <w:rFonts w:ascii="Times New Roman" w:hAnsi="Times New Roman" w:cs="Times New Roman"/>
          <w:b/>
          <w:sz w:val="28"/>
          <w:szCs w:val="28"/>
        </w:rPr>
        <w:t>.</w:t>
      </w:r>
      <w:r w:rsidR="009C4772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.2021 – </w:t>
      </w:r>
      <w:r w:rsidR="009C4772">
        <w:rPr>
          <w:rFonts w:ascii="Times New Roman" w:hAnsi="Times New Roman" w:cs="Times New Roman"/>
          <w:b/>
          <w:sz w:val="28"/>
          <w:szCs w:val="28"/>
        </w:rPr>
        <w:t>01.10</w:t>
      </w:r>
      <w:r w:rsidR="00440FD7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40FD7" w:rsidRPr="004C0285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0285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вынесено </w:t>
      </w:r>
      <w:r w:rsidRPr="004C028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BA46C2">
        <w:rPr>
          <w:rFonts w:ascii="Times New Roman" w:hAnsi="Times New Roman" w:cs="Times New Roman"/>
          <w:sz w:val="28"/>
          <w:szCs w:val="28"/>
        </w:rPr>
        <w:t>2 определения</w:t>
      </w:r>
      <w:r w:rsidRPr="004C0285">
        <w:rPr>
          <w:rFonts w:ascii="Times New Roman" w:hAnsi="Times New Roman" w:cs="Times New Roman"/>
          <w:sz w:val="28"/>
          <w:szCs w:val="28"/>
        </w:rPr>
        <w:t xml:space="preserve"> о возбуждении дела об административном правонарушении</w:t>
      </w:r>
      <w:r w:rsidRPr="004C0285">
        <w:rPr>
          <w:rFonts w:ascii="Times New Roman" w:hAnsi="Times New Roman" w:cs="Times New Roman"/>
          <w:sz w:val="28"/>
          <w:szCs w:val="28"/>
        </w:rPr>
        <w:br/>
        <w:t>и проведении административного расследования по</w:t>
      </w:r>
      <w:r w:rsidR="00564E64">
        <w:rPr>
          <w:rFonts w:ascii="Times New Roman" w:hAnsi="Times New Roman" w:cs="Times New Roman"/>
          <w:sz w:val="28"/>
          <w:szCs w:val="28"/>
        </w:rPr>
        <w:t xml:space="preserve"> </w:t>
      </w:r>
      <w:r w:rsidR="00BA46C2">
        <w:rPr>
          <w:rFonts w:ascii="Times New Roman" w:hAnsi="Times New Roman" w:cs="Times New Roman"/>
          <w:sz w:val="28"/>
          <w:szCs w:val="28"/>
        </w:rPr>
        <w:t>ст. 14.19</w:t>
      </w:r>
      <w:r w:rsidR="0056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E6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64E64">
        <w:rPr>
          <w:rFonts w:ascii="Times New Roman" w:hAnsi="Times New Roman" w:cs="Times New Roman"/>
          <w:sz w:val="28"/>
          <w:szCs w:val="28"/>
        </w:rPr>
        <w:t xml:space="preserve"> РФ </w:t>
      </w:r>
      <w:r w:rsidR="00564E64">
        <w:rPr>
          <w:rFonts w:ascii="Times New Roman" w:hAnsi="Times New Roman" w:cs="Times New Roman"/>
          <w:sz w:val="28"/>
          <w:szCs w:val="28"/>
        </w:rPr>
        <w:br/>
      </w:r>
      <w:r w:rsidR="00564E6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A46C2">
        <w:rPr>
          <w:rFonts w:ascii="Times New Roman" w:hAnsi="Times New Roman" w:cs="Times New Roman"/>
          <w:sz w:val="28"/>
          <w:szCs w:val="28"/>
        </w:rPr>
        <w:t xml:space="preserve">ООО «АФИНА», ИП </w:t>
      </w:r>
      <w:proofErr w:type="spellStart"/>
      <w:r w:rsidR="00BA46C2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="00BA46C2">
        <w:rPr>
          <w:rFonts w:ascii="Times New Roman" w:hAnsi="Times New Roman" w:cs="Times New Roman"/>
          <w:sz w:val="28"/>
          <w:szCs w:val="28"/>
        </w:rPr>
        <w:t xml:space="preserve"> О.А.</w:t>
      </w:r>
      <w:r w:rsidR="00F62B2F">
        <w:rPr>
          <w:rFonts w:ascii="Times New Roman" w:hAnsi="Times New Roman" w:cs="Times New Roman"/>
          <w:sz w:val="28"/>
          <w:szCs w:val="28"/>
        </w:rPr>
        <w:t xml:space="preserve">); </w:t>
      </w:r>
      <w:r w:rsidR="005A6898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F62B2F">
        <w:rPr>
          <w:rFonts w:ascii="Times New Roman" w:hAnsi="Times New Roman" w:cs="Times New Roman"/>
          <w:sz w:val="28"/>
          <w:szCs w:val="28"/>
        </w:rPr>
        <w:t>1</w:t>
      </w:r>
      <w:r w:rsidR="001E55DA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F62B2F">
        <w:rPr>
          <w:rFonts w:ascii="Times New Roman" w:hAnsi="Times New Roman" w:cs="Times New Roman"/>
          <w:sz w:val="28"/>
          <w:szCs w:val="28"/>
        </w:rPr>
        <w:t>е</w:t>
      </w:r>
      <w:r w:rsidR="001E55DA">
        <w:rPr>
          <w:rFonts w:ascii="Times New Roman" w:hAnsi="Times New Roman" w:cs="Times New Roman"/>
          <w:sz w:val="28"/>
          <w:szCs w:val="28"/>
        </w:rPr>
        <w:t xml:space="preserve"> о возбуждении дела об административном правонарушении и проведении адм</w:t>
      </w:r>
      <w:r w:rsidR="00F62B2F">
        <w:rPr>
          <w:rFonts w:ascii="Times New Roman" w:hAnsi="Times New Roman" w:cs="Times New Roman"/>
          <w:sz w:val="28"/>
          <w:szCs w:val="28"/>
        </w:rPr>
        <w:t xml:space="preserve">инистративного расследования по ч. 1 ст. 14.17 </w:t>
      </w:r>
      <w:proofErr w:type="spellStart"/>
      <w:r w:rsidR="00F62B2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62B2F">
        <w:rPr>
          <w:rFonts w:ascii="Times New Roman" w:hAnsi="Times New Roman" w:cs="Times New Roman"/>
          <w:sz w:val="28"/>
          <w:szCs w:val="28"/>
        </w:rPr>
        <w:t xml:space="preserve"> РФ </w:t>
      </w:r>
      <w:r w:rsidR="003A4DA1">
        <w:rPr>
          <w:rFonts w:ascii="Times New Roman" w:hAnsi="Times New Roman" w:cs="Times New Roman"/>
          <w:sz w:val="28"/>
          <w:szCs w:val="28"/>
        </w:rPr>
        <w:t>(</w:t>
      </w:r>
      <w:r w:rsidR="00FD642A">
        <w:rPr>
          <w:rFonts w:ascii="Times New Roman" w:hAnsi="Times New Roman" w:cs="Times New Roman"/>
          <w:sz w:val="28"/>
          <w:szCs w:val="28"/>
        </w:rPr>
        <w:t>ООО «Комета»</w:t>
      </w:r>
      <w:r w:rsidR="003A4DA1">
        <w:rPr>
          <w:rFonts w:ascii="Times New Roman" w:hAnsi="Times New Roman" w:cs="Times New Roman"/>
          <w:sz w:val="28"/>
          <w:szCs w:val="28"/>
        </w:rPr>
        <w:t>)</w:t>
      </w:r>
      <w:r w:rsidR="00FD64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FD7" w:rsidRPr="00D80936" w:rsidRDefault="00440FD7" w:rsidP="00D80936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0E">
        <w:rPr>
          <w:rFonts w:ascii="Times New Roman" w:hAnsi="Times New Roman" w:cs="Times New Roman"/>
          <w:sz w:val="28"/>
          <w:szCs w:val="28"/>
        </w:rPr>
        <w:t xml:space="preserve">2. </w:t>
      </w:r>
      <w:r w:rsidRPr="00F93AB8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</w:t>
      </w:r>
      <w:r w:rsidR="00F93AB8">
        <w:rPr>
          <w:rFonts w:ascii="Times New Roman" w:hAnsi="Times New Roman" w:cs="Times New Roman"/>
          <w:sz w:val="28"/>
          <w:szCs w:val="28"/>
        </w:rPr>
        <w:t xml:space="preserve"> </w:t>
      </w:r>
      <w:r w:rsidR="003B73EF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3B73EF">
        <w:rPr>
          <w:rFonts w:ascii="Times New Roman" w:hAnsi="Times New Roman" w:cs="Times New Roman"/>
          <w:sz w:val="28"/>
          <w:szCs w:val="28"/>
        </w:rPr>
        <w:br/>
      </w:r>
      <w:r w:rsidR="00D44DA6">
        <w:rPr>
          <w:rFonts w:ascii="Times New Roman" w:hAnsi="Times New Roman" w:cs="Times New Roman"/>
          <w:sz w:val="28"/>
          <w:szCs w:val="28"/>
        </w:rPr>
        <w:t>1 протокол</w:t>
      </w:r>
      <w:r w:rsidR="00F93AB8" w:rsidRPr="00F93AB8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по ст. 14.19 </w:t>
      </w:r>
      <w:proofErr w:type="spellStart"/>
      <w:r w:rsidR="00F93AB8" w:rsidRPr="00F93A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93AB8" w:rsidRPr="00F93AB8">
        <w:rPr>
          <w:rFonts w:ascii="Times New Roman" w:hAnsi="Times New Roman" w:cs="Times New Roman"/>
          <w:sz w:val="28"/>
          <w:szCs w:val="28"/>
        </w:rPr>
        <w:t xml:space="preserve"> РФ (ООО «</w:t>
      </w:r>
      <w:r w:rsidR="00D44DA6">
        <w:rPr>
          <w:rFonts w:ascii="Times New Roman" w:hAnsi="Times New Roman" w:cs="Times New Roman"/>
          <w:sz w:val="28"/>
          <w:szCs w:val="28"/>
        </w:rPr>
        <w:t>Волна</w:t>
      </w:r>
      <w:r w:rsidR="003B73EF">
        <w:rPr>
          <w:rFonts w:ascii="Times New Roman" w:hAnsi="Times New Roman" w:cs="Times New Roman"/>
          <w:sz w:val="28"/>
          <w:szCs w:val="28"/>
        </w:rPr>
        <w:t>»</w:t>
      </w:r>
      <w:r w:rsidR="00D44DA6">
        <w:rPr>
          <w:rFonts w:ascii="Times New Roman" w:hAnsi="Times New Roman" w:cs="Times New Roman"/>
          <w:sz w:val="28"/>
          <w:szCs w:val="28"/>
        </w:rPr>
        <w:t>)</w:t>
      </w:r>
      <w:r w:rsidR="00242A2C">
        <w:rPr>
          <w:rFonts w:ascii="Times New Roman" w:hAnsi="Times New Roman" w:cs="Times New Roman"/>
          <w:sz w:val="28"/>
          <w:szCs w:val="28"/>
        </w:rPr>
        <w:t xml:space="preserve">; </w:t>
      </w:r>
      <w:r w:rsidR="00D80936">
        <w:rPr>
          <w:rFonts w:ascii="Times New Roman" w:hAnsi="Times New Roman" w:cs="Times New Roman"/>
          <w:sz w:val="28"/>
          <w:szCs w:val="28"/>
        </w:rPr>
        <w:t>4</w:t>
      </w:r>
      <w:r w:rsidR="00242A2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80936">
        <w:rPr>
          <w:rFonts w:ascii="Times New Roman" w:hAnsi="Times New Roman" w:cs="Times New Roman"/>
          <w:sz w:val="28"/>
          <w:szCs w:val="28"/>
        </w:rPr>
        <w:t>а</w:t>
      </w:r>
      <w:r w:rsidR="00242A2C">
        <w:rPr>
          <w:rFonts w:ascii="Times New Roman" w:hAnsi="Times New Roman" w:cs="Times New Roman"/>
          <w:sz w:val="28"/>
          <w:szCs w:val="28"/>
        </w:rPr>
        <w:t xml:space="preserve"> об админис</w:t>
      </w:r>
      <w:r w:rsidR="00CA73D2">
        <w:rPr>
          <w:rFonts w:ascii="Times New Roman" w:hAnsi="Times New Roman" w:cs="Times New Roman"/>
          <w:sz w:val="28"/>
          <w:szCs w:val="28"/>
        </w:rPr>
        <w:t>тративном правонарушении по ч. 3</w:t>
      </w:r>
      <w:r w:rsidR="00242A2C">
        <w:rPr>
          <w:rFonts w:ascii="Times New Roman" w:hAnsi="Times New Roman" w:cs="Times New Roman"/>
          <w:sz w:val="28"/>
          <w:szCs w:val="28"/>
        </w:rPr>
        <w:t xml:space="preserve"> ст. 14.16 </w:t>
      </w:r>
      <w:proofErr w:type="spellStart"/>
      <w:r w:rsidR="00242A2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42A2C">
        <w:rPr>
          <w:rFonts w:ascii="Times New Roman" w:hAnsi="Times New Roman" w:cs="Times New Roman"/>
          <w:sz w:val="28"/>
          <w:szCs w:val="28"/>
        </w:rPr>
        <w:t xml:space="preserve"> РФ</w:t>
      </w:r>
      <w:r w:rsidR="00CA73D2">
        <w:rPr>
          <w:rFonts w:ascii="Times New Roman" w:hAnsi="Times New Roman" w:cs="Times New Roman"/>
          <w:sz w:val="28"/>
          <w:szCs w:val="28"/>
        </w:rPr>
        <w:t xml:space="preserve"> (</w:t>
      </w:r>
      <w:r w:rsidR="001A720D">
        <w:rPr>
          <w:rFonts w:ascii="Times New Roman" w:hAnsi="Times New Roman" w:cs="Times New Roman"/>
          <w:sz w:val="28"/>
          <w:szCs w:val="28"/>
        </w:rPr>
        <w:t>ООО</w:t>
      </w:r>
      <w:r w:rsidR="00CA73D2">
        <w:rPr>
          <w:rFonts w:ascii="Times New Roman" w:hAnsi="Times New Roman" w:cs="Times New Roman"/>
          <w:sz w:val="28"/>
          <w:szCs w:val="28"/>
        </w:rPr>
        <w:t xml:space="preserve"> </w:t>
      </w:r>
      <w:r w:rsidR="001A720D">
        <w:rPr>
          <w:rFonts w:ascii="Times New Roman" w:hAnsi="Times New Roman" w:cs="Times New Roman"/>
          <w:sz w:val="28"/>
          <w:szCs w:val="28"/>
        </w:rPr>
        <w:t>«Аргон», ООО «Рябина», ООО «Ирина», ООО «Абсолют»</w:t>
      </w:r>
      <w:r w:rsidR="00CA73D2">
        <w:rPr>
          <w:rFonts w:ascii="Times New Roman" w:hAnsi="Times New Roman" w:cs="Times New Roman"/>
          <w:sz w:val="28"/>
          <w:szCs w:val="28"/>
        </w:rPr>
        <w:t>)</w:t>
      </w:r>
      <w:r w:rsidR="00242A2C">
        <w:rPr>
          <w:rFonts w:ascii="Times New Roman" w:hAnsi="Times New Roman" w:cs="Times New Roman"/>
          <w:sz w:val="28"/>
          <w:szCs w:val="28"/>
        </w:rPr>
        <w:t xml:space="preserve">. </w:t>
      </w:r>
      <w:r w:rsidR="00F93AB8" w:rsidRPr="00F93AB8">
        <w:rPr>
          <w:rFonts w:ascii="Times New Roman" w:hAnsi="Times New Roman" w:cs="Times New Roman"/>
          <w:sz w:val="28"/>
          <w:szCs w:val="28"/>
        </w:rPr>
        <w:t xml:space="preserve"> </w:t>
      </w:r>
      <w:r w:rsidR="003858BA" w:rsidRPr="00A12420">
        <w:rPr>
          <w:rFonts w:ascii="Times New Roman" w:hAnsi="Times New Roman" w:cs="Times New Roman"/>
          <w:sz w:val="28"/>
          <w:szCs w:val="28"/>
        </w:rPr>
        <w:t>Р</w:t>
      </w:r>
      <w:r w:rsidRPr="00A12420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63260E" w:rsidRPr="00A12420">
        <w:rPr>
          <w:rFonts w:ascii="Times New Roman" w:hAnsi="Times New Roman" w:cs="Times New Roman"/>
          <w:sz w:val="28"/>
          <w:szCs w:val="28"/>
        </w:rPr>
        <w:t>всего</w:t>
      </w:r>
      <w:r w:rsidR="002F232E" w:rsidRPr="00A12420">
        <w:rPr>
          <w:rFonts w:ascii="Times New Roman" w:hAnsi="Times New Roman" w:cs="Times New Roman"/>
          <w:sz w:val="28"/>
          <w:szCs w:val="28"/>
        </w:rPr>
        <w:t xml:space="preserve"> 5</w:t>
      </w:r>
      <w:r w:rsidRPr="00A12420">
        <w:rPr>
          <w:rFonts w:ascii="Times New Roman" w:hAnsi="Times New Roman" w:cs="Times New Roman"/>
          <w:sz w:val="28"/>
          <w:szCs w:val="28"/>
        </w:rPr>
        <w:t xml:space="preserve"> дел об административных</w:t>
      </w:r>
      <w:r w:rsidR="00451C01" w:rsidRPr="00A12420">
        <w:rPr>
          <w:rFonts w:ascii="Times New Roman" w:hAnsi="Times New Roman" w:cs="Times New Roman"/>
          <w:sz w:val="28"/>
          <w:szCs w:val="28"/>
        </w:rPr>
        <w:t> </w:t>
      </w:r>
      <w:r w:rsidRPr="00A12420">
        <w:rPr>
          <w:rFonts w:ascii="Times New Roman" w:hAnsi="Times New Roman" w:cs="Times New Roman"/>
          <w:sz w:val="28"/>
          <w:szCs w:val="28"/>
        </w:rPr>
        <w:t>п</w:t>
      </w:r>
      <w:r w:rsidR="00E5633D" w:rsidRPr="00A12420">
        <w:rPr>
          <w:rFonts w:ascii="Times New Roman" w:hAnsi="Times New Roman" w:cs="Times New Roman"/>
          <w:sz w:val="28"/>
          <w:szCs w:val="28"/>
        </w:rPr>
        <w:t xml:space="preserve">равонарушениях, из них </w:t>
      </w:r>
      <w:r w:rsidRPr="00A12420">
        <w:rPr>
          <w:rFonts w:ascii="Times New Roman" w:hAnsi="Times New Roman" w:cs="Times New Roman"/>
          <w:sz w:val="28"/>
          <w:szCs w:val="28"/>
        </w:rPr>
        <w:t>по ч. 3</w:t>
      </w:r>
      <w:r w:rsidR="00F93AB8" w:rsidRPr="00A12420">
        <w:rPr>
          <w:rFonts w:ascii="Times New Roman" w:hAnsi="Times New Roman" w:cs="Times New Roman"/>
          <w:sz w:val="28"/>
          <w:szCs w:val="28"/>
        </w:rPr>
        <w:t xml:space="preserve"> ст.</w:t>
      </w:r>
      <w:r w:rsidR="006E777A">
        <w:rPr>
          <w:rFonts w:ascii="Times New Roman" w:hAnsi="Times New Roman" w:cs="Times New Roman"/>
          <w:sz w:val="28"/>
          <w:szCs w:val="28"/>
        </w:rPr>
        <w:t> </w:t>
      </w:r>
      <w:r w:rsidR="00F93AB8" w:rsidRPr="00A12420">
        <w:rPr>
          <w:rFonts w:ascii="Times New Roman" w:hAnsi="Times New Roman" w:cs="Times New Roman"/>
          <w:sz w:val="28"/>
          <w:szCs w:val="28"/>
        </w:rPr>
        <w:t>14.</w:t>
      </w:r>
      <w:r w:rsidR="00F93AB8">
        <w:rPr>
          <w:rFonts w:ascii="Times New Roman" w:hAnsi="Times New Roman" w:cs="Times New Roman"/>
          <w:sz w:val="28"/>
          <w:szCs w:val="28"/>
        </w:rPr>
        <w:t>16</w:t>
      </w:r>
      <w:r w:rsidR="006E777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93A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E777A">
        <w:rPr>
          <w:rFonts w:ascii="Times New Roman" w:hAnsi="Times New Roman" w:cs="Times New Roman"/>
          <w:sz w:val="28"/>
          <w:szCs w:val="28"/>
        </w:rPr>
        <w:t> </w:t>
      </w:r>
      <w:r w:rsidR="00F93AB8">
        <w:rPr>
          <w:rFonts w:ascii="Times New Roman" w:hAnsi="Times New Roman" w:cs="Times New Roman"/>
          <w:sz w:val="28"/>
          <w:szCs w:val="28"/>
        </w:rPr>
        <w:t>РФ</w:t>
      </w:r>
      <w:r w:rsidR="006E777A">
        <w:rPr>
          <w:rFonts w:ascii="Times New Roman" w:hAnsi="Times New Roman" w:cs="Times New Roman"/>
          <w:sz w:val="28"/>
          <w:szCs w:val="28"/>
        </w:rPr>
        <w:t> </w:t>
      </w:r>
      <w:r w:rsidRPr="00F93AB8">
        <w:rPr>
          <w:rFonts w:ascii="Times New Roman" w:hAnsi="Times New Roman" w:cs="Times New Roman"/>
          <w:sz w:val="28"/>
          <w:szCs w:val="28"/>
        </w:rPr>
        <w:t>(ООО</w:t>
      </w:r>
      <w:r w:rsidR="006E777A">
        <w:rPr>
          <w:rFonts w:ascii="Times New Roman" w:hAnsi="Times New Roman" w:cs="Times New Roman"/>
          <w:sz w:val="28"/>
          <w:szCs w:val="28"/>
        </w:rPr>
        <w:t> </w:t>
      </w:r>
      <w:r w:rsidR="00671D3A" w:rsidRPr="00F93AB8">
        <w:rPr>
          <w:rFonts w:ascii="Times New Roman" w:hAnsi="Times New Roman" w:cs="Times New Roman"/>
          <w:sz w:val="28"/>
          <w:szCs w:val="28"/>
        </w:rPr>
        <w:t>«</w:t>
      </w:r>
      <w:r w:rsidR="002F232E">
        <w:rPr>
          <w:rFonts w:ascii="Times New Roman" w:hAnsi="Times New Roman" w:cs="Times New Roman"/>
          <w:sz w:val="28"/>
          <w:szCs w:val="28"/>
        </w:rPr>
        <w:t>Фортуна</w:t>
      </w:r>
      <w:r w:rsidR="00671D3A" w:rsidRPr="00F93AB8">
        <w:rPr>
          <w:rFonts w:ascii="Times New Roman" w:hAnsi="Times New Roman" w:cs="Times New Roman"/>
          <w:sz w:val="28"/>
          <w:szCs w:val="28"/>
        </w:rPr>
        <w:t>»,</w:t>
      </w:r>
      <w:r w:rsidR="006E777A">
        <w:rPr>
          <w:rFonts w:ascii="Times New Roman" w:hAnsi="Times New Roman" w:cs="Times New Roman"/>
          <w:sz w:val="28"/>
          <w:szCs w:val="28"/>
        </w:rPr>
        <w:t> </w:t>
      </w:r>
      <w:r w:rsidR="005A5A91">
        <w:rPr>
          <w:rFonts w:ascii="Times New Roman" w:hAnsi="Times New Roman" w:cs="Times New Roman"/>
          <w:sz w:val="28"/>
          <w:szCs w:val="28"/>
        </w:rPr>
        <w:t xml:space="preserve"> </w:t>
      </w:r>
      <w:r w:rsidR="00671D3A" w:rsidRPr="00F93AB8">
        <w:rPr>
          <w:rFonts w:ascii="Times New Roman" w:hAnsi="Times New Roman" w:cs="Times New Roman"/>
          <w:sz w:val="28"/>
          <w:szCs w:val="28"/>
        </w:rPr>
        <w:t>ООО</w:t>
      </w:r>
      <w:r w:rsidR="006E777A">
        <w:rPr>
          <w:rFonts w:ascii="Times New Roman" w:hAnsi="Times New Roman" w:cs="Times New Roman"/>
          <w:sz w:val="28"/>
          <w:szCs w:val="28"/>
        </w:rPr>
        <w:t> </w:t>
      </w:r>
      <w:r w:rsidR="00671D3A" w:rsidRPr="00F93AB8">
        <w:rPr>
          <w:rFonts w:ascii="Times New Roman" w:hAnsi="Times New Roman" w:cs="Times New Roman"/>
          <w:sz w:val="28"/>
          <w:szCs w:val="28"/>
        </w:rPr>
        <w:t>«</w:t>
      </w:r>
      <w:r w:rsidR="002F232E">
        <w:rPr>
          <w:rFonts w:ascii="Times New Roman" w:hAnsi="Times New Roman" w:cs="Times New Roman"/>
          <w:sz w:val="28"/>
          <w:szCs w:val="28"/>
        </w:rPr>
        <w:t>АРМ</w:t>
      </w:r>
      <w:r w:rsidR="00DB29FD">
        <w:rPr>
          <w:rFonts w:ascii="Times New Roman" w:hAnsi="Times New Roman" w:cs="Times New Roman"/>
          <w:sz w:val="28"/>
          <w:szCs w:val="28"/>
        </w:rPr>
        <w:t>»,</w:t>
      </w:r>
      <w:r w:rsidR="006E777A">
        <w:rPr>
          <w:rFonts w:ascii="Times New Roman" w:hAnsi="Times New Roman" w:cs="Times New Roman"/>
          <w:sz w:val="28"/>
          <w:szCs w:val="28"/>
        </w:rPr>
        <w:t> </w:t>
      </w:r>
      <w:r w:rsidR="00DB29FD">
        <w:rPr>
          <w:rFonts w:ascii="Times New Roman" w:hAnsi="Times New Roman" w:cs="Times New Roman"/>
          <w:sz w:val="28"/>
          <w:szCs w:val="28"/>
        </w:rPr>
        <w:t>ООО</w:t>
      </w:r>
      <w:r w:rsidR="006E777A">
        <w:rPr>
          <w:rFonts w:ascii="Times New Roman" w:hAnsi="Times New Roman" w:cs="Times New Roman"/>
          <w:sz w:val="28"/>
          <w:szCs w:val="28"/>
        </w:rPr>
        <w:t> </w:t>
      </w:r>
      <w:r w:rsidR="00DB29FD">
        <w:rPr>
          <w:rFonts w:ascii="Times New Roman" w:hAnsi="Times New Roman" w:cs="Times New Roman"/>
          <w:sz w:val="28"/>
          <w:szCs w:val="28"/>
        </w:rPr>
        <w:t>«</w:t>
      </w:r>
      <w:r w:rsidR="002F232E">
        <w:rPr>
          <w:rFonts w:ascii="Times New Roman" w:hAnsi="Times New Roman" w:cs="Times New Roman"/>
          <w:sz w:val="28"/>
          <w:szCs w:val="28"/>
        </w:rPr>
        <w:t>Виктория»),</w:t>
      </w:r>
      <w:r w:rsidR="006E777A">
        <w:rPr>
          <w:rFonts w:ascii="Times New Roman" w:hAnsi="Times New Roman" w:cs="Times New Roman"/>
          <w:sz w:val="28"/>
          <w:szCs w:val="28"/>
        </w:rPr>
        <w:t xml:space="preserve"> </w:t>
      </w:r>
      <w:r w:rsidR="00FB439D">
        <w:rPr>
          <w:rFonts w:ascii="Times New Roman" w:hAnsi="Times New Roman" w:cs="Times New Roman"/>
          <w:sz w:val="28"/>
          <w:szCs w:val="28"/>
        </w:rPr>
        <w:t> </w:t>
      </w:r>
      <w:r w:rsidRPr="00F93AB8">
        <w:rPr>
          <w:rFonts w:ascii="Times New Roman" w:hAnsi="Times New Roman" w:cs="Times New Roman"/>
          <w:sz w:val="28"/>
          <w:szCs w:val="28"/>
        </w:rPr>
        <w:t>назначено</w:t>
      </w:r>
      <w:r w:rsidR="00FB439D">
        <w:rPr>
          <w:rFonts w:ascii="Times New Roman" w:hAnsi="Times New Roman" w:cs="Times New Roman"/>
          <w:sz w:val="28"/>
          <w:szCs w:val="28"/>
        </w:rPr>
        <w:t xml:space="preserve"> </w:t>
      </w:r>
      <w:r w:rsidRPr="00F93AB8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FB439D">
        <w:rPr>
          <w:rFonts w:ascii="Times New Roman" w:hAnsi="Times New Roman" w:cs="Times New Roman"/>
          <w:sz w:val="28"/>
          <w:szCs w:val="28"/>
        </w:rPr>
        <w:t xml:space="preserve"> </w:t>
      </w:r>
      <w:r w:rsidR="00E70128">
        <w:rPr>
          <w:rFonts w:ascii="Times New Roman" w:hAnsi="Times New Roman" w:cs="Times New Roman"/>
          <w:sz w:val="28"/>
          <w:szCs w:val="28"/>
        </w:rPr>
        <w:t> </w:t>
      </w:r>
      <w:r w:rsidRPr="00F93AB8">
        <w:rPr>
          <w:rFonts w:ascii="Times New Roman" w:hAnsi="Times New Roman" w:cs="Times New Roman"/>
          <w:sz w:val="28"/>
          <w:szCs w:val="28"/>
        </w:rPr>
        <w:t>наказание</w:t>
      </w:r>
      <w:r w:rsidR="00E70128">
        <w:rPr>
          <w:rFonts w:ascii="Times New Roman" w:hAnsi="Times New Roman" w:cs="Times New Roman"/>
          <w:sz w:val="28"/>
          <w:szCs w:val="28"/>
        </w:rPr>
        <w:t> </w:t>
      </w:r>
      <w:r w:rsidRPr="00F93AB8">
        <w:rPr>
          <w:rFonts w:ascii="Times New Roman" w:hAnsi="Times New Roman" w:cs="Times New Roman"/>
          <w:sz w:val="28"/>
          <w:szCs w:val="28"/>
        </w:rPr>
        <w:t>в</w:t>
      </w:r>
      <w:r w:rsidR="00E70128">
        <w:rPr>
          <w:rFonts w:ascii="Times New Roman" w:hAnsi="Times New Roman" w:cs="Times New Roman"/>
          <w:sz w:val="28"/>
          <w:szCs w:val="28"/>
        </w:rPr>
        <w:t> </w:t>
      </w:r>
      <w:r w:rsidRPr="00F93AB8">
        <w:rPr>
          <w:rFonts w:ascii="Times New Roman" w:hAnsi="Times New Roman" w:cs="Times New Roman"/>
          <w:sz w:val="28"/>
          <w:szCs w:val="28"/>
        </w:rPr>
        <w:t>виде</w:t>
      </w:r>
      <w:r w:rsidR="00E70128">
        <w:rPr>
          <w:rFonts w:ascii="Times New Roman" w:hAnsi="Times New Roman" w:cs="Times New Roman"/>
          <w:sz w:val="28"/>
          <w:szCs w:val="28"/>
        </w:rPr>
        <w:t> </w:t>
      </w:r>
      <w:r w:rsidRPr="00F93AB8">
        <w:rPr>
          <w:rFonts w:ascii="Times New Roman" w:hAnsi="Times New Roman" w:cs="Times New Roman"/>
          <w:sz w:val="28"/>
          <w:szCs w:val="28"/>
        </w:rPr>
        <w:t>штрафа</w:t>
      </w:r>
      <w:r w:rsidR="00A329DE">
        <w:rPr>
          <w:rFonts w:ascii="Times New Roman" w:hAnsi="Times New Roman" w:cs="Times New Roman"/>
          <w:sz w:val="28"/>
          <w:szCs w:val="28"/>
        </w:rPr>
        <w:t xml:space="preserve"> на</w:t>
      </w:r>
      <w:r w:rsidR="00E70128">
        <w:rPr>
          <w:rFonts w:ascii="Times New Roman" w:hAnsi="Times New Roman" w:cs="Times New Roman"/>
          <w:sz w:val="28"/>
          <w:szCs w:val="28"/>
        </w:rPr>
        <w:t> </w:t>
      </w:r>
      <w:r w:rsidRPr="00F93AB8">
        <w:rPr>
          <w:rFonts w:ascii="Times New Roman" w:hAnsi="Times New Roman" w:cs="Times New Roman"/>
          <w:sz w:val="28"/>
          <w:szCs w:val="28"/>
        </w:rPr>
        <w:t>общ</w:t>
      </w:r>
      <w:r w:rsidR="00A329DE">
        <w:rPr>
          <w:rFonts w:ascii="Times New Roman" w:hAnsi="Times New Roman" w:cs="Times New Roman"/>
          <w:sz w:val="28"/>
          <w:szCs w:val="28"/>
        </w:rPr>
        <w:t>ую</w:t>
      </w:r>
      <w:r w:rsidR="00E70128">
        <w:rPr>
          <w:rFonts w:ascii="Times New Roman" w:hAnsi="Times New Roman" w:cs="Times New Roman"/>
          <w:sz w:val="28"/>
          <w:szCs w:val="28"/>
        </w:rPr>
        <w:t> сумм</w:t>
      </w:r>
      <w:r w:rsidR="00A329DE">
        <w:rPr>
          <w:rFonts w:ascii="Times New Roman" w:hAnsi="Times New Roman" w:cs="Times New Roman"/>
          <w:sz w:val="28"/>
          <w:szCs w:val="28"/>
        </w:rPr>
        <w:t>у</w:t>
      </w:r>
      <w:r w:rsidR="00E70128">
        <w:rPr>
          <w:rFonts w:ascii="Times New Roman" w:hAnsi="Times New Roman" w:cs="Times New Roman"/>
          <w:sz w:val="28"/>
          <w:szCs w:val="28"/>
        </w:rPr>
        <w:t xml:space="preserve"> </w:t>
      </w:r>
      <w:r w:rsidR="00A12420">
        <w:rPr>
          <w:rFonts w:ascii="Times New Roman" w:hAnsi="Times New Roman" w:cs="Times New Roman"/>
          <w:sz w:val="28"/>
          <w:szCs w:val="28"/>
        </w:rPr>
        <w:t xml:space="preserve"> 150</w:t>
      </w:r>
      <w:r w:rsidRPr="00F93AB8">
        <w:rPr>
          <w:rFonts w:ascii="Times New Roman" w:hAnsi="Times New Roman" w:cs="Times New Roman"/>
          <w:sz w:val="28"/>
          <w:szCs w:val="28"/>
        </w:rPr>
        <w:t> 000 руб</w:t>
      </w:r>
      <w:proofErr w:type="gramStart"/>
      <w:r w:rsidRPr="00F93AB8">
        <w:rPr>
          <w:rFonts w:ascii="Times New Roman" w:hAnsi="Times New Roman" w:cs="Times New Roman"/>
          <w:sz w:val="28"/>
          <w:szCs w:val="28"/>
        </w:rPr>
        <w:t>.</w:t>
      </w:r>
      <w:r w:rsidR="00A124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2420">
        <w:rPr>
          <w:rFonts w:ascii="Times New Roman" w:hAnsi="Times New Roman" w:cs="Times New Roman"/>
          <w:sz w:val="28"/>
          <w:szCs w:val="28"/>
        </w:rPr>
        <w:t>ООО «Фортуна», ООО «Виктория»)</w:t>
      </w:r>
      <w:r w:rsidRPr="00F93AB8">
        <w:rPr>
          <w:rFonts w:ascii="Times New Roman" w:hAnsi="Times New Roman" w:cs="Times New Roman"/>
          <w:sz w:val="28"/>
          <w:szCs w:val="28"/>
        </w:rPr>
        <w:t>;</w:t>
      </w:r>
      <w:r w:rsidR="007B6FC7">
        <w:rPr>
          <w:rFonts w:ascii="Times New Roman" w:hAnsi="Times New Roman" w:cs="Times New Roman"/>
          <w:sz w:val="28"/>
          <w:szCs w:val="28"/>
        </w:rPr>
        <w:t xml:space="preserve"> вынесено 1 постановление о прекращении (ООО «АРМ»); </w:t>
      </w:r>
      <w:r w:rsidRPr="00F208ED">
        <w:rPr>
          <w:rFonts w:ascii="Times New Roman" w:hAnsi="Times New Roman" w:cs="Times New Roman"/>
          <w:sz w:val="28"/>
          <w:szCs w:val="28"/>
        </w:rPr>
        <w:t xml:space="preserve">по ст. 14.19 </w:t>
      </w:r>
      <w:proofErr w:type="spellStart"/>
      <w:r w:rsidRPr="00F208E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208ED">
        <w:rPr>
          <w:rFonts w:ascii="Times New Roman" w:hAnsi="Times New Roman" w:cs="Times New Roman"/>
          <w:sz w:val="28"/>
          <w:szCs w:val="28"/>
        </w:rPr>
        <w:t xml:space="preserve"> РФ</w:t>
      </w:r>
      <w:r w:rsidR="00F208ED">
        <w:rPr>
          <w:rFonts w:ascii="Times New Roman" w:hAnsi="Times New Roman" w:cs="Times New Roman"/>
          <w:sz w:val="28"/>
          <w:szCs w:val="28"/>
        </w:rPr>
        <w:t xml:space="preserve"> </w:t>
      </w:r>
      <w:r w:rsidR="000A677B">
        <w:rPr>
          <w:rFonts w:ascii="Times New Roman" w:hAnsi="Times New Roman" w:cs="Times New Roman"/>
          <w:sz w:val="28"/>
          <w:szCs w:val="28"/>
        </w:rPr>
        <w:t>ПО</w:t>
      </w:r>
      <w:r w:rsidR="00F208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677B">
        <w:rPr>
          <w:rFonts w:ascii="Times New Roman" w:hAnsi="Times New Roman" w:cs="Times New Roman"/>
          <w:sz w:val="28"/>
          <w:szCs w:val="28"/>
        </w:rPr>
        <w:t>Усть-Карское</w:t>
      </w:r>
      <w:proofErr w:type="spellEnd"/>
      <w:r w:rsidR="00F208ED">
        <w:rPr>
          <w:rFonts w:ascii="Times New Roman" w:hAnsi="Times New Roman" w:cs="Times New Roman"/>
          <w:sz w:val="28"/>
          <w:szCs w:val="28"/>
        </w:rPr>
        <w:t>»</w:t>
      </w:r>
      <w:r w:rsidR="000A677B">
        <w:rPr>
          <w:rFonts w:ascii="Times New Roman" w:hAnsi="Times New Roman" w:cs="Times New Roman"/>
          <w:sz w:val="28"/>
          <w:szCs w:val="28"/>
        </w:rPr>
        <w:t xml:space="preserve">, </w:t>
      </w:r>
      <w:r w:rsidRPr="00F208ED">
        <w:rPr>
          <w:rFonts w:ascii="Times New Roman" w:hAnsi="Times New Roman" w:cs="Times New Roman"/>
          <w:sz w:val="28"/>
          <w:szCs w:val="28"/>
        </w:rPr>
        <w:t xml:space="preserve">назначено административное наказание в виде штрафа </w:t>
      </w:r>
      <w:r w:rsidR="007F4360">
        <w:rPr>
          <w:rFonts w:ascii="Times New Roman" w:hAnsi="Times New Roman" w:cs="Times New Roman"/>
          <w:sz w:val="28"/>
          <w:szCs w:val="28"/>
        </w:rPr>
        <w:t xml:space="preserve">на </w:t>
      </w:r>
      <w:r w:rsidRPr="00F208ED">
        <w:rPr>
          <w:rFonts w:ascii="Times New Roman" w:hAnsi="Times New Roman" w:cs="Times New Roman"/>
          <w:sz w:val="28"/>
          <w:szCs w:val="28"/>
        </w:rPr>
        <w:t>общ</w:t>
      </w:r>
      <w:r w:rsidR="007F4360">
        <w:rPr>
          <w:rFonts w:ascii="Times New Roman" w:hAnsi="Times New Roman" w:cs="Times New Roman"/>
          <w:sz w:val="28"/>
          <w:szCs w:val="28"/>
        </w:rPr>
        <w:t>ую</w:t>
      </w:r>
      <w:r w:rsidRPr="00F208ED">
        <w:rPr>
          <w:rFonts w:ascii="Times New Roman" w:hAnsi="Times New Roman" w:cs="Times New Roman"/>
          <w:sz w:val="28"/>
          <w:szCs w:val="28"/>
        </w:rPr>
        <w:t xml:space="preserve"> сумм</w:t>
      </w:r>
      <w:r w:rsidR="007F4360">
        <w:rPr>
          <w:rFonts w:ascii="Times New Roman" w:hAnsi="Times New Roman" w:cs="Times New Roman"/>
          <w:sz w:val="28"/>
          <w:szCs w:val="28"/>
        </w:rPr>
        <w:t>у</w:t>
      </w:r>
      <w:r w:rsidR="00684EB3">
        <w:rPr>
          <w:rFonts w:ascii="Times New Roman" w:hAnsi="Times New Roman" w:cs="Times New Roman"/>
          <w:sz w:val="28"/>
          <w:szCs w:val="28"/>
        </w:rPr>
        <w:t xml:space="preserve"> </w:t>
      </w:r>
      <w:r w:rsidR="000A677B">
        <w:rPr>
          <w:rFonts w:ascii="Times New Roman" w:hAnsi="Times New Roman" w:cs="Times New Roman"/>
          <w:sz w:val="28"/>
          <w:szCs w:val="28"/>
        </w:rPr>
        <w:t>175</w:t>
      </w:r>
      <w:r w:rsidR="000311D0">
        <w:rPr>
          <w:rFonts w:ascii="Times New Roman" w:hAnsi="Times New Roman" w:cs="Times New Roman"/>
          <w:sz w:val="28"/>
          <w:szCs w:val="28"/>
        </w:rPr>
        <w:t> 000 руб.</w:t>
      </w:r>
    </w:p>
    <w:p w:rsidR="000F225D" w:rsidRPr="003F46A8" w:rsidRDefault="00440FD7" w:rsidP="000F225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D806FF">
        <w:rPr>
          <w:rFonts w:ascii="Times New Roman" w:hAnsi="Times New Roman" w:cs="Times New Roman"/>
          <w:sz w:val="28"/>
          <w:szCs w:val="28"/>
        </w:rPr>
        <w:t>3</w:t>
      </w:r>
      <w:r w:rsidRPr="006D1B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1B74">
        <w:rPr>
          <w:rFonts w:ascii="Times New Roman" w:hAnsi="Times New Roman" w:cs="Times New Roman"/>
          <w:sz w:val="28"/>
          <w:szCs w:val="28"/>
        </w:rPr>
        <w:t>В рамках государственного контроля за представлением деклараций об объеме оборота алкогольной</w:t>
      </w:r>
      <w:r w:rsidRPr="00D806FF">
        <w:rPr>
          <w:rFonts w:ascii="Times New Roman" w:hAnsi="Times New Roman" w:cs="Times New Roman"/>
          <w:sz w:val="28"/>
          <w:szCs w:val="28"/>
        </w:rPr>
        <w:t xml:space="preserve"> и спиртосодержащей продукции, пива </w:t>
      </w:r>
      <w:r w:rsidRPr="00D806FF">
        <w:rPr>
          <w:rFonts w:ascii="Times New Roman" w:hAnsi="Times New Roman" w:cs="Times New Roman"/>
          <w:sz w:val="28"/>
          <w:szCs w:val="28"/>
        </w:rPr>
        <w:br/>
        <w:t xml:space="preserve">и пивных напитков </w:t>
      </w:r>
      <w:r w:rsidR="004F51CC">
        <w:rPr>
          <w:rFonts w:ascii="Times New Roman" w:hAnsi="Times New Roman" w:cs="Times New Roman"/>
          <w:sz w:val="28"/>
          <w:szCs w:val="28"/>
        </w:rPr>
        <w:t>рассмотрено</w:t>
      </w:r>
      <w:r w:rsidR="006D1B74">
        <w:rPr>
          <w:rFonts w:ascii="Times New Roman" w:hAnsi="Times New Roman" w:cs="Times New Roman"/>
          <w:sz w:val="28"/>
          <w:szCs w:val="28"/>
        </w:rPr>
        <w:t> </w:t>
      </w:r>
      <w:r w:rsidR="00FD642A">
        <w:rPr>
          <w:rFonts w:ascii="Times New Roman" w:hAnsi="Times New Roman" w:cs="Times New Roman"/>
          <w:sz w:val="28"/>
          <w:szCs w:val="28"/>
        </w:rPr>
        <w:t>8</w:t>
      </w:r>
      <w:r w:rsidR="006D1B74">
        <w:rPr>
          <w:rFonts w:ascii="Times New Roman" w:hAnsi="Times New Roman" w:cs="Times New Roman"/>
          <w:sz w:val="28"/>
          <w:szCs w:val="28"/>
        </w:rPr>
        <w:t> </w:t>
      </w:r>
      <w:r w:rsidRPr="00D806FF">
        <w:rPr>
          <w:rFonts w:ascii="Times New Roman" w:hAnsi="Times New Roman" w:cs="Times New Roman"/>
          <w:sz w:val="28"/>
          <w:szCs w:val="28"/>
        </w:rPr>
        <w:t>дел</w:t>
      </w:r>
      <w:r w:rsidR="006D1B74">
        <w:rPr>
          <w:rFonts w:ascii="Times New Roman" w:hAnsi="Times New Roman" w:cs="Times New Roman"/>
          <w:sz w:val="28"/>
          <w:szCs w:val="28"/>
        </w:rPr>
        <w:t> </w:t>
      </w:r>
      <w:r w:rsidRPr="00D806FF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по фактам нарушения сроков подачи деклараций об объемах розничной продажи алкогольной продукции, </w:t>
      </w:r>
      <w:r w:rsidR="009300D3">
        <w:rPr>
          <w:rFonts w:ascii="Times New Roman" w:hAnsi="Times New Roman" w:cs="Times New Roman"/>
          <w:sz w:val="28"/>
          <w:szCs w:val="28"/>
        </w:rPr>
        <w:t>вынесено 6</w:t>
      </w:r>
      <w:r w:rsidRPr="00D806FF">
        <w:rPr>
          <w:rFonts w:ascii="Times New Roman" w:hAnsi="Times New Roman" w:cs="Times New Roman"/>
          <w:sz w:val="28"/>
          <w:szCs w:val="28"/>
        </w:rPr>
        <w:t xml:space="preserve"> административных наказаний в виде предупреждения, общая сумм</w:t>
      </w:r>
      <w:r w:rsidR="00D806FF" w:rsidRPr="00D806FF">
        <w:rPr>
          <w:rFonts w:ascii="Times New Roman" w:hAnsi="Times New Roman" w:cs="Times New Roman"/>
          <w:sz w:val="28"/>
          <w:szCs w:val="28"/>
        </w:rPr>
        <w:t xml:space="preserve">а наложенных штрафов составила </w:t>
      </w:r>
      <w:r w:rsidR="009300D3">
        <w:rPr>
          <w:rFonts w:ascii="Times New Roman" w:hAnsi="Times New Roman" w:cs="Times New Roman"/>
          <w:sz w:val="28"/>
          <w:szCs w:val="28"/>
        </w:rPr>
        <w:t>10</w:t>
      </w:r>
      <w:r w:rsidR="00B81C45">
        <w:rPr>
          <w:rFonts w:ascii="Times New Roman" w:hAnsi="Times New Roman" w:cs="Times New Roman"/>
          <w:sz w:val="28"/>
          <w:szCs w:val="28"/>
        </w:rPr>
        <w:t>5</w:t>
      </w:r>
      <w:r w:rsidRPr="00D806FF">
        <w:rPr>
          <w:rFonts w:ascii="Times New Roman" w:hAnsi="Times New Roman" w:cs="Times New Roman"/>
          <w:sz w:val="28"/>
          <w:szCs w:val="28"/>
        </w:rPr>
        <w:t> 000 руб.</w:t>
      </w:r>
      <w:r w:rsidR="00D806FF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4F31FF">
        <w:rPr>
          <w:rFonts w:ascii="Times New Roman" w:hAnsi="Times New Roman" w:cs="Times New Roman"/>
          <w:sz w:val="28"/>
          <w:szCs w:val="28"/>
        </w:rPr>
        <w:t>0</w:t>
      </w:r>
      <w:r w:rsidR="00D806FF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793BDF">
        <w:rPr>
          <w:rFonts w:ascii="Times New Roman" w:hAnsi="Times New Roman" w:cs="Times New Roman"/>
          <w:sz w:val="28"/>
          <w:szCs w:val="28"/>
        </w:rPr>
        <w:t xml:space="preserve"> по ст. 15.13 </w:t>
      </w:r>
      <w:proofErr w:type="spellStart"/>
      <w:r w:rsidR="00793BD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93BDF">
        <w:rPr>
          <w:rFonts w:ascii="Times New Roman" w:hAnsi="Times New Roman" w:cs="Times New Roman"/>
          <w:sz w:val="28"/>
          <w:szCs w:val="28"/>
        </w:rPr>
        <w:t xml:space="preserve"> РФ</w:t>
      </w:r>
      <w:r w:rsidR="00944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17CF">
        <w:rPr>
          <w:rFonts w:ascii="Times New Roman" w:hAnsi="Times New Roman" w:cs="Times New Roman"/>
          <w:sz w:val="28"/>
          <w:szCs w:val="28"/>
        </w:rPr>
        <w:t xml:space="preserve"> </w:t>
      </w:r>
      <w:r w:rsidR="000F225D" w:rsidRPr="0058717B">
        <w:rPr>
          <w:rFonts w:ascii="Times New Roman" w:hAnsi="Times New Roman" w:cs="Times New Roman"/>
          <w:sz w:val="28"/>
          <w:szCs w:val="28"/>
        </w:rPr>
        <w:t xml:space="preserve">Подготовлены и направлены материалы в </w:t>
      </w:r>
      <w:r w:rsidR="000F225D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440FD7" w:rsidRPr="00400FF0" w:rsidRDefault="00CD17CF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464">
        <w:rPr>
          <w:rFonts w:ascii="Times New Roman" w:hAnsi="Times New Roman" w:cs="Times New Roman"/>
          <w:sz w:val="28"/>
          <w:szCs w:val="28"/>
        </w:rPr>
        <w:t>.</w:t>
      </w:r>
      <w:r w:rsidR="00944B5A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8C0464" w:rsidRPr="008C0464">
        <w:rPr>
          <w:rFonts w:ascii="Times New Roman" w:hAnsi="Times New Roman" w:cs="Times New Roman"/>
          <w:sz w:val="28"/>
          <w:szCs w:val="28"/>
        </w:rPr>
        <w:t>Принято участие в 3</w:t>
      </w:r>
      <w:r w:rsidR="00944B5A" w:rsidRPr="008C0464">
        <w:rPr>
          <w:rFonts w:ascii="Times New Roman" w:hAnsi="Times New Roman" w:cs="Times New Roman"/>
          <w:sz w:val="28"/>
          <w:szCs w:val="28"/>
        </w:rPr>
        <w:t xml:space="preserve"> судебных</w:t>
      </w:r>
      <w:r w:rsidR="00511084" w:rsidRPr="008C046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A0B66" w:rsidRPr="008C0464">
        <w:rPr>
          <w:rFonts w:ascii="Times New Roman" w:hAnsi="Times New Roman" w:cs="Times New Roman"/>
          <w:sz w:val="28"/>
          <w:szCs w:val="28"/>
        </w:rPr>
        <w:t>ях</w:t>
      </w:r>
      <w:r w:rsidR="00440FD7" w:rsidRPr="008C0464">
        <w:rPr>
          <w:rFonts w:ascii="Times New Roman" w:hAnsi="Times New Roman" w:cs="Times New Roman"/>
          <w:sz w:val="28"/>
          <w:szCs w:val="28"/>
        </w:rPr>
        <w:t>.</w:t>
      </w:r>
    </w:p>
    <w:p w:rsidR="00F60918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F0">
        <w:rPr>
          <w:rFonts w:ascii="Times New Roman" w:hAnsi="Times New Roman" w:cs="Times New Roman"/>
          <w:sz w:val="28"/>
          <w:szCs w:val="28"/>
        </w:rPr>
        <w:t xml:space="preserve">5. Рассмотрено судом </w:t>
      </w:r>
      <w:r w:rsidR="0046085E">
        <w:rPr>
          <w:rFonts w:ascii="Times New Roman" w:hAnsi="Times New Roman" w:cs="Times New Roman"/>
          <w:sz w:val="28"/>
          <w:szCs w:val="28"/>
        </w:rPr>
        <w:t>1</w:t>
      </w:r>
      <w:r w:rsidRPr="00400FF0">
        <w:rPr>
          <w:rFonts w:ascii="Times New Roman" w:hAnsi="Times New Roman" w:cs="Times New Roman"/>
          <w:sz w:val="28"/>
          <w:szCs w:val="28"/>
        </w:rPr>
        <w:t xml:space="preserve"> дел</w:t>
      </w:r>
      <w:r w:rsidR="0046085E">
        <w:rPr>
          <w:rFonts w:ascii="Times New Roman" w:hAnsi="Times New Roman" w:cs="Times New Roman"/>
          <w:sz w:val="28"/>
          <w:szCs w:val="28"/>
        </w:rPr>
        <w:t>о</w:t>
      </w:r>
      <w:r w:rsidRPr="00400FF0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0FF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авонарушении</w:t>
      </w:r>
      <w:r w:rsidR="00C031B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C031B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031B1">
        <w:rPr>
          <w:rFonts w:ascii="Times New Roman" w:hAnsi="Times New Roman" w:cs="Times New Roman"/>
          <w:sz w:val="28"/>
          <w:szCs w:val="28"/>
        </w:rPr>
        <w:t xml:space="preserve">. 4 ст. 15.12 </w:t>
      </w:r>
      <w:proofErr w:type="spellStart"/>
      <w:r w:rsidR="00C031B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031B1">
        <w:rPr>
          <w:rFonts w:ascii="Times New Roman" w:hAnsi="Times New Roman" w:cs="Times New Roman"/>
          <w:sz w:val="28"/>
          <w:szCs w:val="28"/>
        </w:rPr>
        <w:t xml:space="preserve"> РФ в отношении ИП </w:t>
      </w:r>
      <w:proofErr w:type="spellStart"/>
      <w:r w:rsidR="00C031B1">
        <w:rPr>
          <w:rFonts w:ascii="Times New Roman" w:hAnsi="Times New Roman" w:cs="Times New Roman"/>
          <w:sz w:val="28"/>
          <w:szCs w:val="28"/>
        </w:rPr>
        <w:t>Зелтынь</w:t>
      </w:r>
      <w:proofErr w:type="spellEnd"/>
      <w:r w:rsidR="00C031B1">
        <w:rPr>
          <w:rFonts w:ascii="Times New Roman" w:hAnsi="Times New Roman" w:cs="Times New Roman"/>
          <w:sz w:val="28"/>
          <w:szCs w:val="28"/>
        </w:rPr>
        <w:t xml:space="preserve"> С.О</w:t>
      </w:r>
      <w:r w:rsidR="008E7276">
        <w:rPr>
          <w:rFonts w:ascii="Times New Roman" w:hAnsi="Times New Roman" w:cs="Times New Roman"/>
          <w:sz w:val="28"/>
          <w:szCs w:val="28"/>
        </w:rPr>
        <w:t>.</w:t>
      </w:r>
      <w:r w:rsidR="00C031B1">
        <w:rPr>
          <w:rFonts w:ascii="Times New Roman" w:hAnsi="Times New Roman" w:cs="Times New Roman"/>
          <w:sz w:val="28"/>
          <w:szCs w:val="28"/>
        </w:rPr>
        <w:t xml:space="preserve"> (назначен штраф в сумме 10 000 руб.)</w:t>
      </w:r>
      <w:r w:rsidRPr="0040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D7" w:rsidRDefault="004F31FF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04.10</w:t>
      </w:r>
      <w:r w:rsidR="008E7276">
        <w:rPr>
          <w:rFonts w:ascii="Times New Roman" w:hAnsi="Times New Roman" w:cs="Times New Roman"/>
          <w:b/>
          <w:sz w:val="28"/>
          <w:szCs w:val="28"/>
        </w:rPr>
        <w:t xml:space="preserve">.2021 – </w:t>
      </w:r>
      <w:r>
        <w:rPr>
          <w:rFonts w:ascii="Times New Roman" w:hAnsi="Times New Roman" w:cs="Times New Roman"/>
          <w:b/>
          <w:sz w:val="28"/>
          <w:szCs w:val="28"/>
        </w:rPr>
        <w:t>08.10</w:t>
      </w:r>
      <w:r w:rsidR="00440FD7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40FD7" w:rsidRPr="004E7F0E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3E03">
        <w:rPr>
          <w:rFonts w:ascii="Times New Roman" w:hAnsi="Times New Roman" w:cs="Times New Roman"/>
          <w:sz w:val="28"/>
          <w:szCs w:val="28"/>
        </w:rPr>
        <w:t xml:space="preserve">1. В рамках наблюдения за соблюдением ограничений (запретов) розничной продажи алкогольной </w:t>
      </w:r>
      <w:r w:rsidR="00511084">
        <w:rPr>
          <w:rFonts w:ascii="Times New Roman" w:hAnsi="Times New Roman" w:cs="Times New Roman"/>
          <w:sz w:val="28"/>
          <w:szCs w:val="28"/>
        </w:rPr>
        <w:t xml:space="preserve">продукции Службой вынесено </w:t>
      </w:r>
      <w:r w:rsidR="009E7D68">
        <w:rPr>
          <w:rFonts w:ascii="Times New Roman" w:hAnsi="Times New Roman" w:cs="Times New Roman"/>
          <w:sz w:val="28"/>
          <w:szCs w:val="28"/>
        </w:rPr>
        <w:t>5 определений</w:t>
      </w:r>
      <w:r w:rsidRPr="00D23E03">
        <w:rPr>
          <w:rFonts w:ascii="Times New Roman" w:hAnsi="Times New Roman" w:cs="Times New Roman"/>
          <w:sz w:val="28"/>
          <w:szCs w:val="28"/>
        </w:rPr>
        <w:t xml:space="preserve"> о возбуждении дел</w:t>
      </w:r>
      <w:r w:rsidR="00511084">
        <w:rPr>
          <w:rFonts w:ascii="Times New Roman" w:hAnsi="Times New Roman" w:cs="Times New Roman"/>
          <w:sz w:val="28"/>
          <w:szCs w:val="28"/>
        </w:rPr>
        <w:t>а</w:t>
      </w:r>
      <w:r w:rsidRPr="00D23E03">
        <w:rPr>
          <w:rFonts w:ascii="Times New Roman" w:hAnsi="Times New Roman" w:cs="Times New Roman"/>
          <w:sz w:val="28"/>
          <w:szCs w:val="28"/>
        </w:rPr>
        <w:t xml:space="preserve"> об а</w:t>
      </w:r>
      <w:r w:rsidR="00511084">
        <w:rPr>
          <w:rFonts w:ascii="Times New Roman" w:hAnsi="Times New Roman" w:cs="Times New Roman"/>
          <w:sz w:val="28"/>
          <w:szCs w:val="28"/>
        </w:rPr>
        <w:t>дминистративном правонарушении</w:t>
      </w:r>
      <w:r w:rsidR="00625866">
        <w:rPr>
          <w:rFonts w:ascii="Times New Roman" w:hAnsi="Times New Roman" w:cs="Times New Roman"/>
          <w:sz w:val="28"/>
          <w:szCs w:val="28"/>
        </w:rPr>
        <w:t xml:space="preserve"> </w:t>
      </w:r>
      <w:r w:rsidR="00511084">
        <w:rPr>
          <w:rFonts w:ascii="Times New Roman" w:hAnsi="Times New Roman" w:cs="Times New Roman"/>
          <w:sz w:val="28"/>
          <w:szCs w:val="28"/>
        </w:rPr>
        <w:t xml:space="preserve">и проведении административного расследования по ст. </w:t>
      </w:r>
      <w:r w:rsidR="00925CDF">
        <w:rPr>
          <w:rFonts w:ascii="Times New Roman" w:hAnsi="Times New Roman" w:cs="Times New Roman"/>
          <w:sz w:val="28"/>
          <w:szCs w:val="28"/>
        </w:rPr>
        <w:t>14.19</w:t>
      </w:r>
      <w:r w:rsidR="0062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86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25866">
        <w:rPr>
          <w:rFonts w:ascii="Times New Roman" w:hAnsi="Times New Roman" w:cs="Times New Roman"/>
          <w:sz w:val="28"/>
          <w:szCs w:val="28"/>
        </w:rPr>
        <w:t xml:space="preserve"> РФ </w:t>
      </w:r>
      <w:r w:rsidR="00511084">
        <w:rPr>
          <w:rFonts w:ascii="Times New Roman" w:hAnsi="Times New Roman" w:cs="Times New Roman"/>
          <w:sz w:val="28"/>
          <w:szCs w:val="28"/>
        </w:rPr>
        <w:t>(</w:t>
      </w:r>
      <w:r w:rsidR="00050723">
        <w:rPr>
          <w:rFonts w:ascii="Times New Roman" w:hAnsi="Times New Roman" w:cs="Times New Roman"/>
          <w:sz w:val="28"/>
          <w:szCs w:val="28"/>
        </w:rPr>
        <w:t>ООО «Остров», ООО «Зонтик», ООО «Виноград», ООО «Милана», ООО «Пикник»</w:t>
      </w:r>
      <w:r w:rsidRPr="00D23E03">
        <w:rPr>
          <w:rFonts w:ascii="Times New Roman" w:hAnsi="Times New Roman" w:cs="Times New Roman"/>
          <w:sz w:val="28"/>
          <w:szCs w:val="28"/>
        </w:rPr>
        <w:t>)</w:t>
      </w:r>
      <w:r w:rsidR="00223A06">
        <w:rPr>
          <w:rFonts w:ascii="Times New Roman" w:hAnsi="Times New Roman" w:cs="Times New Roman"/>
          <w:sz w:val="28"/>
          <w:szCs w:val="28"/>
        </w:rPr>
        <w:t>; вынесено 1 определение</w:t>
      </w:r>
      <w:r w:rsidR="00223A06" w:rsidRPr="00D23E03">
        <w:rPr>
          <w:rFonts w:ascii="Times New Roman" w:hAnsi="Times New Roman" w:cs="Times New Roman"/>
          <w:sz w:val="28"/>
          <w:szCs w:val="28"/>
        </w:rPr>
        <w:t xml:space="preserve"> о возбуждении дел</w:t>
      </w:r>
      <w:r w:rsidR="00223A06">
        <w:rPr>
          <w:rFonts w:ascii="Times New Roman" w:hAnsi="Times New Roman" w:cs="Times New Roman"/>
          <w:sz w:val="28"/>
          <w:szCs w:val="28"/>
        </w:rPr>
        <w:t>а</w:t>
      </w:r>
      <w:r w:rsidR="00223A06" w:rsidRPr="00D23E03">
        <w:rPr>
          <w:rFonts w:ascii="Times New Roman" w:hAnsi="Times New Roman" w:cs="Times New Roman"/>
          <w:sz w:val="28"/>
          <w:szCs w:val="28"/>
        </w:rPr>
        <w:t xml:space="preserve"> об а</w:t>
      </w:r>
      <w:r w:rsidR="00223A06">
        <w:rPr>
          <w:rFonts w:ascii="Times New Roman" w:hAnsi="Times New Roman" w:cs="Times New Roman"/>
          <w:sz w:val="28"/>
          <w:szCs w:val="28"/>
        </w:rPr>
        <w:t xml:space="preserve">дминистративном правонарушении и проведении административного расследования по </w:t>
      </w:r>
      <w:proofErr w:type="gramStart"/>
      <w:r w:rsidR="00223A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23A06">
        <w:rPr>
          <w:rFonts w:ascii="Times New Roman" w:hAnsi="Times New Roman" w:cs="Times New Roman"/>
          <w:sz w:val="28"/>
          <w:szCs w:val="28"/>
        </w:rPr>
        <w:t xml:space="preserve"> 1 ст. 14.17 </w:t>
      </w:r>
      <w:proofErr w:type="spellStart"/>
      <w:r w:rsidR="00223A0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23A06">
        <w:rPr>
          <w:rFonts w:ascii="Times New Roman" w:hAnsi="Times New Roman" w:cs="Times New Roman"/>
          <w:sz w:val="28"/>
          <w:szCs w:val="28"/>
        </w:rPr>
        <w:t xml:space="preserve"> РФ (ООО «</w:t>
      </w:r>
      <w:proofErr w:type="spellStart"/>
      <w:r w:rsidR="00223A06">
        <w:rPr>
          <w:rFonts w:ascii="Times New Roman" w:hAnsi="Times New Roman" w:cs="Times New Roman"/>
          <w:sz w:val="28"/>
          <w:szCs w:val="28"/>
        </w:rPr>
        <w:t>Стройкомплекс</w:t>
      </w:r>
      <w:proofErr w:type="spellEnd"/>
      <w:r w:rsidR="00223A06">
        <w:rPr>
          <w:rFonts w:ascii="Times New Roman" w:hAnsi="Times New Roman" w:cs="Times New Roman"/>
          <w:sz w:val="28"/>
          <w:szCs w:val="28"/>
        </w:rPr>
        <w:t>»)</w:t>
      </w:r>
      <w:r w:rsidR="005A40EA">
        <w:rPr>
          <w:rFonts w:ascii="Times New Roman" w:hAnsi="Times New Roman" w:cs="Times New Roman"/>
          <w:sz w:val="28"/>
          <w:szCs w:val="28"/>
        </w:rPr>
        <w:t>.</w:t>
      </w:r>
    </w:p>
    <w:p w:rsidR="00596D61" w:rsidRDefault="00440FD7" w:rsidP="00CF723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E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25CDF" w:rsidRPr="00F93AB8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</w:t>
      </w:r>
      <w:r w:rsidR="00925CDF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925CDF">
        <w:rPr>
          <w:rFonts w:ascii="Times New Roman" w:hAnsi="Times New Roman" w:cs="Times New Roman"/>
          <w:sz w:val="28"/>
          <w:szCs w:val="28"/>
        </w:rPr>
        <w:br/>
      </w:r>
      <w:r w:rsidR="00FF650D">
        <w:rPr>
          <w:rFonts w:ascii="Times New Roman" w:hAnsi="Times New Roman" w:cs="Times New Roman"/>
          <w:sz w:val="28"/>
          <w:szCs w:val="28"/>
        </w:rPr>
        <w:t>16</w:t>
      </w:r>
      <w:r w:rsidR="00925CDF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12EF2">
        <w:rPr>
          <w:rFonts w:ascii="Times New Roman" w:hAnsi="Times New Roman" w:cs="Times New Roman"/>
          <w:sz w:val="28"/>
          <w:szCs w:val="28"/>
        </w:rPr>
        <w:t>ов</w:t>
      </w:r>
      <w:r w:rsidR="00925CDF" w:rsidRPr="00F93AB8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по</w:t>
      </w:r>
      <w:r w:rsidR="00FF650D">
        <w:rPr>
          <w:rFonts w:ascii="Times New Roman" w:hAnsi="Times New Roman" w:cs="Times New Roman"/>
          <w:sz w:val="28"/>
          <w:szCs w:val="28"/>
        </w:rPr>
        <w:t xml:space="preserve"> ч. 3</w:t>
      </w:r>
      <w:r w:rsidR="00925CDF" w:rsidRPr="00F93AB8">
        <w:rPr>
          <w:rFonts w:ascii="Times New Roman" w:hAnsi="Times New Roman" w:cs="Times New Roman"/>
          <w:sz w:val="28"/>
          <w:szCs w:val="28"/>
        </w:rPr>
        <w:t xml:space="preserve"> ст. 14.1</w:t>
      </w:r>
      <w:r w:rsidR="00F04E64">
        <w:rPr>
          <w:rFonts w:ascii="Times New Roman" w:hAnsi="Times New Roman" w:cs="Times New Roman"/>
          <w:sz w:val="28"/>
          <w:szCs w:val="28"/>
        </w:rPr>
        <w:t>6</w:t>
      </w:r>
      <w:r w:rsidR="00925CDF" w:rsidRPr="00F93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CDF" w:rsidRPr="00F93A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25CDF" w:rsidRPr="00F93AB8">
        <w:rPr>
          <w:rFonts w:ascii="Times New Roman" w:hAnsi="Times New Roman" w:cs="Times New Roman"/>
          <w:sz w:val="28"/>
          <w:szCs w:val="28"/>
        </w:rPr>
        <w:t xml:space="preserve"> РФ (ООО</w:t>
      </w:r>
      <w:r w:rsidR="002E2F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2F6F">
        <w:rPr>
          <w:rFonts w:ascii="Times New Roman" w:hAnsi="Times New Roman" w:cs="Times New Roman"/>
          <w:sz w:val="28"/>
          <w:szCs w:val="28"/>
        </w:rPr>
        <w:t>Юлиус</w:t>
      </w:r>
      <w:proofErr w:type="spellEnd"/>
      <w:r w:rsidR="002E2F6F">
        <w:rPr>
          <w:rFonts w:ascii="Times New Roman" w:hAnsi="Times New Roman" w:cs="Times New Roman"/>
          <w:sz w:val="28"/>
          <w:szCs w:val="28"/>
        </w:rPr>
        <w:t>», ООО «Восход», ООО «</w:t>
      </w:r>
      <w:proofErr w:type="spellStart"/>
      <w:r w:rsidR="002E2F6F">
        <w:rPr>
          <w:rFonts w:ascii="Times New Roman" w:hAnsi="Times New Roman" w:cs="Times New Roman"/>
          <w:sz w:val="28"/>
          <w:szCs w:val="28"/>
        </w:rPr>
        <w:t>Дисконт+</w:t>
      </w:r>
      <w:proofErr w:type="spellEnd"/>
      <w:r w:rsidR="002E2F6F">
        <w:rPr>
          <w:rFonts w:ascii="Times New Roman" w:hAnsi="Times New Roman" w:cs="Times New Roman"/>
          <w:sz w:val="28"/>
          <w:szCs w:val="28"/>
        </w:rPr>
        <w:t>», ООО «Океан», ООО «ВВК», ООО «Надежда», ООО «</w:t>
      </w:r>
      <w:r w:rsidR="00BD106B">
        <w:rPr>
          <w:rFonts w:ascii="Times New Roman" w:hAnsi="Times New Roman" w:cs="Times New Roman"/>
          <w:sz w:val="28"/>
          <w:szCs w:val="28"/>
        </w:rPr>
        <w:t>Пламя</w:t>
      </w:r>
      <w:r w:rsidR="002E2F6F">
        <w:rPr>
          <w:rFonts w:ascii="Times New Roman" w:hAnsi="Times New Roman" w:cs="Times New Roman"/>
          <w:sz w:val="28"/>
          <w:szCs w:val="28"/>
        </w:rPr>
        <w:t>»</w:t>
      </w:r>
      <w:r w:rsidR="00BD106B">
        <w:rPr>
          <w:rFonts w:ascii="Times New Roman" w:hAnsi="Times New Roman" w:cs="Times New Roman"/>
          <w:sz w:val="28"/>
          <w:szCs w:val="28"/>
        </w:rPr>
        <w:t>, ООО «Бахус», ООО «Ирина», ООО «Дружба», ООО «Дионис», ООО «</w:t>
      </w:r>
      <w:proofErr w:type="spellStart"/>
      <w:r w:rsidR="00BD106B">
        <w:rPr>
          <w:rFonts w:ascii="Times New Roman" w:hAnsi="Times New Roman" w:cs="Times New Roman"/>
          <w:sz w:val="28"/>
          <w:szCs w:val="28"/>
        </w:rPr>
        <w:t>Восток+</w:t>
      </w:r>
      <w:proofErr w:type="spellEnd"/>
      <w:r w:rsidR="00BD106B">
        <w:rPr>
          <w:rFonts w:ascii="Times New Roman" w:hAnsi="Times New Roman" w:cs="Times New Roman"/>
          <w:sz w:val="28"/>
          <w:szCs w:val="28"/>
        </w:rPr>
        <w:t xml:space="preserve">», ООО «Круиз», </w:t>
      </w:r>
      <w:r w:rsidR="00611C22">
        <w:rPr>
          <w:rFonts w:ascii="Times New Roman" w:hAnsi="Times New Roman" w:cs="Times New Roman"/>
          <w:sz w:val="28"/>
          <w:szCs w:val="28"/>
        </w:rPr>
        <w:t>ООО «Империя», ООО «Поиск», ООО «Фортуна»</w:t>
      </w:r>
      <w:r w:rsidR="00B67E0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67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470" w:rsidRPr="00A4566D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</w:t>
      </w:r>
      <w:r w:rsidR="003C3470" w:rsidRPr="009D659F">
        <w:rPr>
          <w:rFonts w:ascii="Times New Roman" w:hAnsi="Times New Roman" w:cs="Times New Roman"/>
          <w:sz w:val="28"/>
          <w:szCs w:val="28"/>
        </w:rPr>
        <w:t xml:space="preserve"> продажи алкогольной продукции Службой </w:t>
      </w:r>
      <w:r w:rsidR="003C3470" w:rsidRPr="009D659F">
        <w:rPr>
          <w:rFonts w:ascii="Times New Roman" w:hAnsi="Times New Roman" w:cs="Times New Roman"/>
          <w:sz w:val="28"/>
          <w:szCs w:val="28"/>
        </w:rPr>
        <w:lastRenderedPageBreak/>
        <w:t>рассмотрено</w:t>
      </w:r>
      <w:r w:rsidR="003C3470">
        <w:rPr>
          <w:rFonts w:ascii="Times New Roman" w:hAnsi="Times New Roman" w:cs="Times New Roman"/>
          <w:sz w:val="28"/>
          <w:szCs w:val="28"/>
        </w:rPr>
        <w:t> </w:t>
      </w:r>
      <w:r w:rsidR="00596D61">
        <w:rPr>
          <w:rFonts w:ascii="Times New Roman" w:hAnsi="Times New Roman" w:cs="Times New Roman"/>
          <w:sz w:val="28"/>
          <w:szCs w:val="28"/>
        </w:rPr>
        <w:t xml:space="preserve"> </w:t>
      </w:r>
      <w:r w:rsidR="003C3470">
        <w:rPr>
          <w:rFonts w:ascii="Times New Roman" w:hAnsi="Times New Roman" w:cs="Times New Roman"/>
          <w:sz w:val="28"/>
          <w:szCs w:val="28"/>
        </w:rPr>
        <w:t>2 </w:t>
      </w:r>
      <w:r w:rsidR="00596D61">
        <w:rPr>
          <w:rFonts w:ascii="Times New Roman" w:hAnsi="Times New Roman" w:cs="Times New Roman"/>
          <w:sz w:val="28"/>
          <w:szCs w:val="28"/>
        </w:rPr>
        <w:t xml:space="preserve"> </w:t>
      </w:r>
      <w:r w:rsidR="003C3470" w:rsidRPr="009D659F">
        <w:rPr>
          <w:rFonts w:ascii="Times New Roman" w:hAnsi="Times New Roman" w:cs="Times New Roman"/>
          <w:sz w:val="28"/>
          <w:szCs w:val="28"/>
        </w:rPr>
        <w:t>дел</w:t>
      </w:r>
      <w:r w:rsidR="003C3470">
        <w:rPr>
          <w:rFonts w:ascii="Times New Roman" w:hAnsi="Times New Roman" w:cs="Times New Roman"/>
          <w:sz w:val="28"/>
          <w:szCs w:val="28"/>
        </w:rPr>
        <w:t>а </w:t>
      </w:r>
      <w:r w:rsidR="003C3470" w:rsidRPr="009D659F">
        <w:rPr>
          <w:rFonts w:ascii="Times New Roman" w:hAnsi="Times New Roman" w:cs="Times New Roman"/>
          <w:sz w:val="28"/>
          <w:szCs w:val="28"/>
        </w:rPr>
        <w:t>об</w:t>
      </w:r>
      <w:r w:rsidR="00596D61">
        <w:rPr>
          <w:rFonts w:ascii="Times New Roman" w:hAnsi="Times New Roman" w:cs="Times New Roman"/>
          <w:sz w:val="28"/>
          <w:szCs w:val="28"/>
        </w:rPr>
        <w:t xml:space="preserve"> </w:t>
      </w:r>
      <w:r w:rsidR="003C3470">
        <w:rPr>
          <w:rFonts w:ascii="Times New Roman" w:hAnsi="Times New Roman" w:cs="Times New Roman"/>
          <w:sz w:val="28"/>
          <w:szCs w:val="28"/>
        </w:rPr>
        <w:t> </w:t>
      </w:r>
      <w:r w:rsidR="003C3470" w:rsidRPr="009D659F">
        <w:rPr>
          <w:rFonts w:ascii="Times New Roman" w:hAnsi="Times New Roman" w:cs="Times New Roman"/>
          <w:sz w:val="28"/>
          <w:szCs w:val="28"/>
        </w:rPr>
        <w:t>административн</w:t>
      </w:r>
      <w:r w:rsidR="003C3470">
        <w:rPr>
          <w:rFonts w:ascii="Times New Roman" w:hAnsi="Times New Roman" w:cs="Times New Roman"/>
          <w:sz w:val="28"/>
          <w:szCs w:val="28"/>
        </w:rPr>
        <w:t>ом </w:t>
      </w:r>
      <w:r w:rsidR="00596D61">
        <w:rPr>
          <w:rFonts w:ascii="Times New Roman" w:hAnsi="Times New Roman" w:cs="Times New Roman"/>
          <w:sz w:val="28"/>
          <w:szCs w:val="28"/>
        </w:rPr>
        <w:t xml:space="preserve"> </w:t>
      </w:r>
      <w:r w:rsidR="003C3470">
        <w:rPr>
          <w:rFonts w:ascii="Times New Roman" w:hAnsi="Times New Roman" w:cs="Times New Roman"/>
          <w:sz w:val="28"/>
          <w:szCs w:val="28"/>
        </w:rPr>
        <w:t>п</w:t>
      </w:r>
      <w:r w:rsidR="003C3470" w:rsidRPr="009D659F">
        <w:rPr>
          <w:rFonts w:ascii="Times New Roman" w:hAnsi="Times New Roman" w:cs="Times New Roman"/>
          <w:sz w:val="28"/>
          <w:szCs w:val="28"/>
        </w:rPr>
        <w:t>равонарушени</w:t>
      </w:r>
      <w:r w:rsidR="003C3470">
        <w:rPr>
          <w:rFonts w:ascii="Times New Roman" w:hAnsi="Times New Roman" w:cs="Times New Roman"/>
          <w:sz w:val="28"/>
          <w:szCs w:val="28"/>
        </w:rPr>
        <w:t>и п</w:t>
      </w:r>
      <w:r w:rsidR="003C3470" w:rsidRPr="009D659F">
        <w:rPr>
          <w:rFonts w:ascii="Times New Roman" w:hAnsi="Times New Roman" w:cs="Times New Roman"/>
          <w:sz w:val="28"/>
          <w:szCs w:val="28"/>
        </w:rPr>
        <w:t>о</w:t>
      </w:r>
      <w:r w:rsidR="003C3470">
        <w:rPr>
          <w:rFonts w:ascii="Times New Roman" w:hAnsi="Times New Roman" w:cs="Times New Roman"/>
          <w:sz w:val="28"/>
          <w:szCs w:val="28"/>
        </w:rPr>
        <w:t> </w:t>
      </w:r>
      <w:r w:rsidR="003C3470" w:rsidRPr="009D659F">
        <w:rPr>
          <w:rFonts w:ascii="Times New Roman" w:hAnsi="Times New Roman" w:cs="Times New Roman"/>
          <w:sz w:val="28"/>
          <w:szCs w:val="28"/>
        </w:rPr>
        <w:t>ст.</w:t>
      </w:r>
      <w:r w:rsidR="003C3470">
        <w:rPr>
          <w:rFonts w:ascii="Times New Roman" w:hAnsi="Times New Roman" w:cs="Times New Roman"/>
          <w:sz w:val="28"/>
          <w:szCs w:val="28"/>
        </w:rPr>
        <w:t> </w:t>
      </w:r>
      <w:r w:rsidR="003C3470" w:rsidRPr="009D659F">
        <w:rPr>
          <w:rFonts w:ascii="Times New Roman" w:hAnsi="Times New Roman" w:cs="Times New Roman"/>
          <w:sz w:val="28"/>
          <w:szCs w:val="28"/>
        </w:rPr>
        <w:t>14.19</w:t>
      </w:r>
      <w:r w:rsidR="003C3470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3C3470" w:rsidRPr="009D659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C3470">
        <w:rPr>
          <w:rFonts w:ascii="Times New Roman" w:hAnsi="Times New Roman" w:cs="Times New Roman"/>
          <w:sz w:val="28"/>
          <w:szCs w:val="28"/>
        </w:rPr>
        <w:t> </w:t>
      </w:r>
      <w:r w:rsidR="003C3470" w:rsidRPr="009D659F">
        <w:rPr>
          <w:rFonts w:ascii="Times New Roman" w:hAnsi="Times New Roman" w:cs="Times New Roman"/>
          <w:sz w:val="28"/>
          <w:szCs w:val="28"/>
        </w:rPr>
        <w:t>РФ</w:t>
      </w:r>
      <w:r w:rsidR="003C3470">
        <w:rPr>
          <w:rFonts w:ascii="Times New Roman" w:hAnsi="Times New Roman" w:cs="Times New Roman"/>
          <w:sz w:val="28"/>
          <w:szCs w:val="28"/>
        </w:rPr>
        <w:t xml:space="preserve"> </w:t>
      </w:r>
      <w:r w:rsidR="003C3470" w:rsidRPr="009D659F">
        <w:rPr>
          <w:rFonts w:ascii="Times New Roman" w:hAnsi="Times New Roman" w:cs="Times New Roman"/>
          <w:sz w:val="28"/>
          <w:szCs w:val="28"/>
        </w:rPr>
        <w:t>(ООО «</w:t>
      </w:r>
      <w:r w:rsidR="003C3470">
        <w:rPr>
          <w:rFonts w:ascii="Times New Roman" w:hAnsi="Times New Roman" w:cs="Times New Roman"/>
          <w:sz w:val="28"/>
          <w:szCs w:val="28"/>
        </w:rPr>
        <w:t>Караван Шатры</w:t>
      </w:r>
      <w:r w:rsidR="003C3470" w:rsidRPr="009D659F">
        <w:rPr>
          <w:rFonts w:ascii="Times New Roman" w:hAnsi="Times New Roman" w:cs="Times New Roman"/>
          <w:sz w:val="28"/>
          <w:szCs w:val="28"/>
        </w:rPr>
        <w:t>», ООО «</w:t>
      </w:r>
      <w:r w:rsidR="003C3470">
        <w:rPr>
          <w:rFonts w:ascii="Times New Roman" w:hAnsi="Times New Roman" w:cs="Times New Roman"/>
          <w:sz w:val="28"/>
          <w:szCs w:val="28"/>
        </w:rPr>
        <w:t>Зонтик</w:t>
      </w:r>
      <w:r w:rsidR="003C3470" w:rsidRPr="009D659F">
        <w:rPr>
          <w:rFonts w:ascii="Times New Roman" w:hAnsi="Times New Roman" w:cs="Times New Roman"/>
          <w:sz w:val="28"/>
          <w:szCs w:val="28"/>
        </w:rPr>
        <w:t>»</w:t>
      </w:r>
      <w:r w:rsidR="003C3470">
        <w:rPr>
          <w:rFonts w:ascii="Times New Roman" w:hAnsi="Times New Roman" w:cs="Times New Roman"/>
          <w:sz w:val="28"/>
          <w:szCs w:val="28"/>
        </w:rPr>
        <w:t>)</w:t>
      </w:r>
      <w:r w:rsidR="003C3470" w:rsidRPr="009D659F">
        <w:rPr>
          <w:rFonts w:ascii="Times New Roman" w:hAnsi="Times New Roman" w:cs="Times New Roman"/>
          <w:sz w:val="28"/>
          <w:szCs w:val="28"/>
        </w:rPr>
        <w:t xml:space="preserve"> назначено административное наказание в виде штрафа</w:t>
      </w:r>
      <w:r w:rsidR="003C3470">
        <w:rPr>
          <w:rFonts w:ascii="Times New Roman" w:hAnsi="Times New Roman" w:cs="Times New Roman"/>
          <w:sz w:val="28"/>
          <w:szCs w:val="28"/>
        </w:rPr>
        <w:t xml:space="preserve"> на  общую</w:t>
      </w:r>
      <w:r w:rsidR="003C3470" w:rsidRPr="009D659F">
        <w:rPr>
          <w:rFonts w:ascii="Times New Roman" w:hAnsi="Times New Roman" w:cs="Times New Roman"/>
          <w:sz w:val="28"/>
          <w:szCs w:val="28"/>
        </w:rPr>
        <w:t xml:space="preserve"> сумм</w:t>
      </w:r>
      <w:r w:rsidR="003C3470">
        <w:rPr>
          <w:rFonts w:ascii="Times New Roman" w:hAnsi="Times New Roman" w:cs="Times New Roman"/>
          <w:sz w:val="28"/>
          <w:szCs w:val="28"/>
        </w:rPr>
        <w:t>у 200 000 руб.; по 1 делу вынесено административное наказание в виде предупреждения (ООО «Караван Шатры»);</w:t>
      </w:r>
      <w:proofErr w:type="gramEnd"/>
      <w:r w:rsidR="003C3470">
        <w:rPr>
          <w:rFonts w:ascii="Times New Roman" w:hAnsi="Times New Roman" w:cs="Times New Roman"/>
          <w:sz w:val="28"/>
          <w:szCs w:val="28"/>
        </w:rPr>
        <w:t xml:space="preserve"> 3 </w:t>
      </w:r>
      <w:r w:rsidR="003C3470" w:rsidRPr="009D659F">
        <w:rPr>
          <w:rFonts w:ascii="Times New Roman" w:hAnsi="Times New Roman" w:cs="Times New Roman"/>
          <w:sz w:val="28"/>
          <w:szCs w:val="28"/>
        </w:rPr>
        <w:t>дел</w:t>
      </w:r>
      <w:r w:rsidR="003C3470">
        <w:rPr>
          <w:rFonts w:ascii="Times New Roman" w:hAnsi="Times New Roman" w:cs="Times New Roman"/>
          <w:sz w:val="28"/>
          <w:szCs w:val="28"/>
        </w:rPr>
        <w:t>а</w:t>
      </w:r>
      <w:r w:rsidR="003C3470" w:rsidRPr="009D659F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3C3470">
        <w:rPr>
          <w:rFonts w:ascii="Times New Roman" w:hAnsi="Times New Roman" w:cs="Times New Roman"/>
          <w:sz w:val="28"/>
          <w:szCs w:val="28"/>
        </w:rPr>
        <w:t>ом</w:t>
      </w:r>
      <w:r w:rsidR="003C3470" w:rsidRPr="009D659F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3C3470">
        <w:rPr>
          <w:rFonts w:ascii="Times New Roman" w:hAnsi="Times New Roman" w:cs="Times New Roman"/>
          <w:sz w:val="28"/>
          <w:szCs w:val="28"/>
        </w:rPr>
        <w:t>и п</w:t>
      </w:r>
      <w:r w:rsidR="003C3470" w:rsidRPr="009D659F">
        <w:rPr>
          <w:rFonts w:ascii="Times New Roman" w:hAnsi="Times New Roman" w:cs="Times New Roman"/>
          <w:sz w:val="28"/>
          <w:szCs w:val="28"/>
        </w:rPr>
        <w:t>о</w:t>
      </w:r>
      <w:r w:rsidR="003C34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C34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C3470">
        <w:rPr>
          <w:rFonts w:ascii="Times New Roman" w:hAnsi="Times New Roman" w:cs="Times New Roman"/>
          <w:sz w:val="28"/>
          <w:szCs w:val="28"/>
        </w:rPr>
        <w:t xml:space="preserve">. 3 </w:t>
      </w:r>
      <w:r w:rsidR="003C3470" w:rsidRPr="009D659F">
        <w:rPr>
          <w:rFonts w:ascii="Times New Roman" w:hAnsi="Times New Roman" w:cs="Times New Roman"/>
          <w:sz w:val="28"/>
          <w:szCs w:val="28"/>
        </w:rPr>
        <w:t>ст.</w:t>
      </w:r>
      <w:r w:rsidR="003C3470">
        <w:rPr>
          <w:rFonts w:ascii="Times New Roman" w:hAnsi="Times New Roman" w:cs="Times New Roman"/>
          <w:sz w:val="28"/>
          <w:szCs w:val="28"/>
        </w:rPr>
        <w:t> </w:t>
      </w:r>
      <w:r w:rsidR="003C3470" w:rsidRPr="009D659F">
        <w:rPr>
          <w:rFonts w:ascii="Times New Roman" w:hAnsi="Times New Roman" w:cs="Times New Roman"/>
          <w:sz w:val="28"/>
          <w:szCs w:val="28"/>
        </w:rPr>
        <w:t>14.1</w:t>
      </w:r>
      <w:r w:rsidR="003C3470">
        <w:rPr>
          <w:rFonts w:ascii="Times New Roman" w:hAnsi="Times New Roman" w:cs="Times New Roman"/>
          <w:sz w:val="28"/>
          <w:szCs w:val="28"/>
        </w:rPr>
        <w:t>6 </w:t>
      </w:r>
      <w:proofErr w:type="spellStart"/>
      <w:r w:rsidR="003C3470" w:rsidRPr="009D659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C3470">
        <w:rPr>
          <w:rFonts w:ascii="Times New Roman" w:hAnsi="Times New Roman" w:cs="Times New Roman"/>
          <w:sz w:val="28"/>
          <w:szCs w:val="28"/>
        </w:rPr>
        <w:t> </w:t>
      </w:r>
      <w:r w:rsidR="003C3470" w:rsidRPr="009D659F">
        <w:rPr>
          <w:rFonts w:ascii="Times New Roman" w:hAnsi="Times New Roman" w:cs="Times New Roman"/>
          <w:sz w:val="28"/>
          <w:szCs w:val="28"/>
        </w:rPr>
        <w:t>РФ</w:t>
      </w:r>
      <w:r w:rsidR="003C3470">
        <w:rPr>
          <w:rFonts w:ascii="Times New Roman" w:hAnsi="Times New Roman" w:cs="Times New Roman"/>
          <w:sz w:val="28"/>
          <w:szCs w:val="28"/>
        </w:rPr>
        <w:t xml:space="preserve"> (ООО «Ингода», ООО  «Ирина», ООО  «</w:t>
      </w:r>
      <w:proofErr w:type="spellStart"/>
      <w:r w:rsidR="003C3470">
        <w:rPr>
          <w:rFonts w:ascii="Times New Roman" w:hAnsi="Times New Roman" w:cs="Times New Roman"/>
          <w:sz w:val="28"/>
          <w:szCs w:val="28"/>
        </w:rPr>
        <w:t>Юлиус</w:t>
      </w:r>
      <w:proofErr w:type="spellEnd"/>
      <w:r w:rsidR="003C3470">
        <w:rPr>
          <w:rFonts w:ascii="Times New Roman" w:hAnsi="Times New Roman" w:cs="Times New Roman"/>
          <w:sz w:val="28"/>
          <w:szCs w:val="28"/>
        </w:rPr>
        <w:t xml:space="preserve">») </w:t>
      </w:r>
      <w:r w:rsidR="003C3470" w:rsidRPr="009D659F">
        <w:rPr>
          <w:rFonts w:ascii="Times New Roman" w:hAnsi="Times New Roman" w:cs="Times New Roman"/>
          <w:sz w:val="28"/>
          <w:szCs w:val="28"/>
        </w:rPr>
        <w:t>назначено административное наказание в виде штрафа</w:t>
      </w:r>
      <w:r w:rsidR="003C3470">
        <w:rPr>
          <w:rFonts w:ascii="Times New Roman" w:hAnsi="Times New Roman" w:cs="Times New Roman"/>
          <w:sz w:val="28"/>
          <w:szCs w:val="28"/>
        </w:rPr>
        <w:t xml:space="preserve"> на  общую</w:t>
      </w:r>
      <w:r w:rsidR="003C3470" w:rsidRPr="009D659F">
        <w:rPr>
          <w:rFonts w:ascii="Times New Roman" w:hAnsi="Times New Roman" w:cs="Times New Roman"/>
          <w:sz w:val="28"/>
          <w:szCs w:val="28"/>
        </w:rPr>
        <w:t xml:space="preserve"> сумм</w:t>
      </w:r>
      <w:r w:rsidR="003C3470">
        <w:rPr>
          <w:rFonts w:ascii="Times New Roman" w:hAnsi="Times New Roman" w:cs="Times New Roman"/>
          <w:sz w:val="28"/>
          <w:szCs w:val="28"/>
        </w:rPr>
        <w:t>у 125 000 руб.; по 2 делам вынесено административное наказание в виде предупреждения (ООО «Ирина», ООО «</w:t>
      </w:r>
      <w:proofErr w:type="spellStart"/>
      <w:r w:rsidR="003C3470">
        <w:rPr>
          <w:rFonts w:ascii="Times New Roman" w:hAnsi="Times New Roman" w:cs="Times New Roman"/>
          <w:sz w:val="28"/>
          <w:szCs w:val="28"/>
        </w:rPr>
        <w:t>Юлиус</w:t>
      </w:r>
      <w:proofErr w:type="spellEnd"/>
      <w:r w:rsidR="003C3470">
        <w:rPr>
          <w:rFonts w:ascii="Times New Roman" w:hAnsi="Times New Roman" w:cs="Times New Roman"/>
          <w:sz w:val="28"/>
          <w:szCs w:val="28"/>
        </w:rPr>
        <w:t>»).</w:t>
      </w:r>
    </w:p>
    <w:p w:rsidR="00CF7235" w:rsidRPr="003F46A8" w:rsidRDefault="00D806FF" w:rsidP="00CF723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D7" w:rsidRPr="004473F1">
        <w:rPr>
          <w:rFonts w:ascii="Times New Roman" w:hAnsi="Times New Roman" w:cs="Times New Roman"/>
          <w:sz w:val="28"/>
          <w:szCs w:val="28"/>
        </w:rPr>
        <w:t>.</w:t>
      </w:r>
      <w:r w:rsidR="009D0D7B" w:rsidRPr="004473F1">
        <w:rPr>
          <w:rFonts w:ascii="Times New Roman" w:hAnsi="Times New Roman" w:cs="Times New Roman"/>
          <w:sz w:val="28"/>
          <w:szCs w:val="28"/>
        </w:rPr>
        <w:t xml:space="preserve"> В рамках государственного </w:t>
      </w:r>
      <w:proofErr w:type="gramStart"/>
      <w:r w:rsidR="009D0D7B" w:rsidRPr="004473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D0D7B" w:rsidRPr="004473F1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оборота алкогольной</w:t>
      </w:r>
      <w:r w:rsidR="009D0D7B" w:rsidRPr="00D806FF">
        <w:rPr>
          <w:rFonts w:ascii="Times New Roman" w:hAnsi="Times New Roman" w:cs="Times New Roman"/>
          <w:sz w:val="28"/>
          <w:szCs w:val="28"/>
        </w:rPr>
        <w:t xml:space="preserve"> и спиртосодержащей продукции, пива </w:t>
      </w:r>
      <w:r w:rsidR="009D0D7B" w:rsidRPr="00D806FF">
        <w:rPr>
          <w:rFonts w:ascii="Times New Roman" w:hAnsi="Times New Roman" w:cs="Times New Roman"/>
          <w:sz w:val="28"/>
          <w:szCs w:val="28"/>
        </w:rPr>
        <w:br/>
      </w:r>
      <w:r w:rsidR="00C031B1">
        <w:rPr>
          <w:rFonts w:ascii="Times New Roman" w:hAnsi="Times New Roman" w:cs="Times New Roman"/>
          <w:sz w:val="28"/>
          <w:szCs w:val="28"/>
        </w:rPr>
        <w:t>и пивных напитков рассмотрено 0</w:t>
      </w:r>
      <w:r w:rsidR="009D0D7B" w:rsidRPr="00D806FF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</w:t>
      </w:r>
      <w:r w:rsidR="00636068">
        <w:rPr>
          <w:rFonts w:ascii="Times New Roman" w:hAnsi="Times New Roman" w:cs="Times New Roman"/>
          <w:sz w:val="28"/>
          <w:szCs w:val="28"/>
        </w:rPr>
        <w:t>лкогольной продукции</w:t>
      </w:r>
      <w:r w:rsidR="00337578">
        <w:rPr>
          <w:rFonts w:ascii="Times New Roman" w:hAnsi="Times New Roman" w:cs="Times New Roman"/>
          <w:sz w:val="28"/>
          <w:szCs w:val="28"/>
        </w:rPr>
        <w:t>.</w:t>
      </w:r>
      <w:r w:rsidR="00FC778B">
        <w:rPr>
          <w:rFonts w:ascii="Times New Roman" w:hAnsi="Times New Roman" w:cs="Times New Roman"/>
          <w:sz w:val="28"/>
          <w:szCs w:val="28"/>
        </w:rPr>
        <w:t xml:space="preserve"> </w:t>
      </w:r>
      <w:r w:rsidR="00CF7235" w:rsidRPr="0058717B">
        <w:rPr>
          <w:rFonts w:ascii="Times New Roman" w:hAnsi="Times New Roman" w:cs="Times New Roman"/>
          <w:sz w:val="28"/>
          <w:szCs w:val="28"/>
        </w:rPr>
        <w:t xml:space="preserve">Подготовлены и направлены материалы в </w:t>
      </w:r>
      <w:r w:rsidR="00CF7235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440FD7" w:rsidRPr="00337578" w:rsidRDefault="00D806FF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D7" w:rsidRPr="008C0464">
        <w:rPr>
          <w:rFonts w:ascii="Times New Roman" w:hAnsi="Times New Roman" w:cs="Times New Roman"/>
          <w:sz w:val="28"/>
          <w:szCs w:val="28"/>
        </w:rPr>
        <w:t>.</w:t>
      </w:r>
      <w:r w:rsidR="009D0D7B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8C0464" w:rsidRPr="008C0464">
        <w:rPr>
          <w:rFonts w:ascii="Times New Roman" w:hAnsi="Times New Roman" w:cs="Times New Roman"/>
          <w:sz w:val="28"/>
          <w:szCs w:val="28"/>
        </w:rPr>
        <w:t>Принято участие в 10</w:t>
      </w:r>
      <w:r w:rsidR="009D0D7B" w:rsidRPr="008C0464">
        <w:rPr>
          <w:rFonts w:ascii="Times New Roman" w:hAnsi="Times New Roman" w:cs="Times New Roman"/>
          <w:sz w:val="28"/>
          <w:szCs w:val="28"/>
        </w:rPr>
        <w:t xml:space="preserve"> судебных заседаниях</w:t>
      </w:r>
      <w:r w:rsidR="00440FD7" w:rsidRPr="008C0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61E" w:rsidRDefault="00435B07" w:rsidP="00435B0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B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222B" w:rsidRPr="00400FF0">
        <w:rPr>
          <w:rFonts w:ascii="Times New Roman" w:hAnsi="Times New Roman" w:cs="Times New Roman"/>
          <w:sz w:val="28"/>
          <w:szCs w:val="28"/>
        </w:rPr>
        <w:t xml:space="preserve"> Рассмотрено судом </w:t>
      </w:r>
      <w:r w:rsidR="008C0464">
        <w:rPr>
          <w:rFonts w:ascii="Times New Roman" w:hAnsi="Times New Roman" w:cs="Times New Roman"/>
          <w:sz w:val="28"/>
          <w:szCs w:val="28"/>
        </w:rPr>
        <w:t>3</w:t>
      </w:r>
      <w:r w:rsidR="0004222B" w:rsidRPr="00400FF0">
        <w:rPr>
          <w:rFonts w:ascii="Times New Roman" w:hAnsi="Times New Roman" w:cs="Times New Roman"/>
          <w:sz w:val="28"/>
          <w:szCs w:val="28"/>
        </w:rPr>
        <w:t xml:space="preserve"> дел</w:t>
      </w:r>
      <w:r w:rsidR="00EF1BE1">
        <w:rPr>
          <w:rFonts w:ascii="Times New Roman" w:hAnsi="Times New Roman" w:cs="Times New Roman"/>
          <w:sz w:val="28"/>
          <w:szCs w:val="28"/>
        </w:rPr>
        <w:t>а</w:t>
      </w:r>
      <w:r w:rsidR="0004222B" w:rsidRPr="00400FF0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04222B">
        <w:rPr>
          <w:rFonts w:ascii="Times New Roman" w:hAnsi="Times New Roman" w:cs="Times New Roman"/>
          <w:sz w:val="28"/>
          <w:szCs w:val="28"/>
        </w:rPr>
        <w:t>ом</w:t>
      </w:r>
      <w:r w:rsidR="0004222B" w:rsidRPr="00400FF0">
        <w:rPr>
          <w:rFonts w:ascii="Times New Roman" w:hAnsi="Times New Roman" w:cs="Times New Roman"/>
          <w:sz w:val="28"/>
          <w:szCs w:val="28"/>
        </w:rPr>
        <w:t xml:space="preserve"> пр</w:t>
      </w:r>
      <w:r w:rsidR="0004222B">
        <w:rPr>
          <w:rFonts w:ascii="Times New Roman" w:hAnsi="Times New Roman" w:cs="Times New Roman"/>
          <w:sz w:val="28"/>
          <w:szCs w:val="28"/>
        </w:rPr>
        <w:t>авонарушении по</w:t>
      </w:r>
      <w:r w:rsidR="001332A1">
        <w:rPr>
          <w:rFonts w:ascii="Times New Roman" w:hAnsi="Times New Roman" w:cs="Times New Roman"/>
          <w:sz w:val="28"/>
          <w:szCs w:val="28"/>
        </w:rPr>
        <w:t xml:space="preserve"> </w:t>
      </w:r>
      <w:r w:rsidR="00042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2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4222B">
        <w:rPr>
          <w:rFonts w:ascii="Times New Roman" w:hAnsi="Times New Roman" w:cs="Times New Roman"/>
          <w:sz w:val="28"/>
          <w:szCs w:val="28"/>
        </w:rPr>
        <w:t>. 2 ст. 1</w:t>
      </w:r>
      <w:r w:rsidR="00EF1BE1">
        <w:rPr>
          <w:rFonts w:ascii="Times New Roman" w:hAnsi="Times New Roman" w:cs="Times New Roman"/>
          <w:sz w:val="28"/>
          <w:szCs w:val="28"/>
        </w:rPr>
        <w:t xml:space="preserve">4.16 </w:t>
      </w:r>
      <w:proofErr w:type="spellStart"/>
      <w:r w:rsidR="00EF1BE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F1BE1">
        <w:rPr>
          <w:rFonts w:ascii="Times New Roman" w:hAnsi="Times New Roman" w:cs="Times New Roman"/>
          <w:sz w:val="28"/>
          <w:szCs w:val="28"/>
        </w:rPr>
        <w:t xml:space="preserve"> РФ в отношении ИП </w:t>
      </w:r>
      <w:proofErr w:type="spellStart"/>
      <w:r w:rsidR="00EF1BE1">
        <w:rPr>
          <w:rFonts w:ascii="Times New Roman" w:hAnsi="Times New Roman" w:cs="Times New Roman"/>
          <w:sz w:val="28"/>
          <w:szCs w:val="28"/>
        </w:rPr>
        <w:t>Зелтынь</w:t>
      </w:r>
      <w:proofErr w:type="spellEnd"/>
      <w:r w:rsidR="00EF1BE1">
        <w:rPr>
          <w:rFonts w:ascii="Times New Roman" w:hAnsi="Times New Roman" w:cs="Times New Roman"/>
          <w:sz w:val="28"/>
          <w:szCs w:val="28"/>
        </w:rPr>
        <w:t>, ИП Базаровой, ИП Лебедевой</w:t>
      </w:r>
      <w:r w:rsidR="0004222B">
        <w:rPr>
          <w:rFonts w:ascii="Times New Roman" w:hAnsi="Times New Roman" w:cs="Times New Roman"/>
          <w:sz w:val="28"/>
          <w:szCs w:val="28"/>
        </w:rPr>
        <w:t xml:space="preserve">, назначено административное наказание в виде штрафа на </w:t>
      </w:r>
      <w:r w:rsidR="00EF1BE1">
        <w:rPr>
          <w:rFonts w:ascii="Times New Roman" w:hAnsi="Times New Roman" w:cs="Times New Roman"/>
          <w:sz w:val="28"/>
          <w:szCs w:val="28"/>
        </w:rPr>
        <w:t xml:space="preserve"> общую </w:t>
      </w:r>
      <w:r w:rsidR="0004222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F1BE1">
        <w:rPr>
          <w:rFonts w:ascii="Times New Roman" w:hAnsi="Times New Roman" w:cs="Times New Roman"/>
          <w:sz w:val="28"/>
          <w:szCs w:val="28"/>
        </w:rPr>
        <w:t>3</w:t>
      </w:r>
      <w:r w:rsidR="0004222B">
        <w:rPr>
          <w:rFonts w:ascii="Times New Roman" w:hAnsi="Times New Roman" w:cs="Times New Roman"/>
          <w:sz w:val="28"/>
          <w:szCs w:val="28"/>
        </w:rPr>
        <w:t>0 000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FD7" w:rsidRDefault="00511084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</w:t>
      </w:r>
      <w:r w:rsidR="005A40EA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b/>
          <w:sz w:val="28"/>
          <w:szCs w:val="28"/>
        </w:rPr>
        <w:t>.2021 – 1</w:t>
      </w:r>
      <w:r w:rsidR="005A40EA">
        <w:rPr>
          <w:rFonts w:ascii="Times New Roman" w:hAnsi="Times New Roman" w:cs="Times New Roman"/>
          <w:b/>
          <w:sz w:val="28"/>
          <w:szCs w:val="28"/>
        </w:rPr>
        <w:t>5.10</w:t>
      </w:r>
      <w:r w:rsidR="00440FD7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40FD7" w:rsidRPr="003F46A8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46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46A8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вынесено </w:t>
      </w:r>
      <w:r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D14F48">
        <w:rPr>
          <w:rFonts w:ascii="Times New Roman" w:hAnsi="Times New Roman" w:cs="Times New Roman"/>
          <w:sz w:val="28"/>
          <w:szCs w:val="28"/>
        </w:rPr>
        <w:t>1 определение</w:t>
      </w:r>
      <w:r w:rsidRPr="009D0A6A">
        <w:rPr>
          <w:rFonts w:ascii="Times New Roman" w:hAnsi="Times New Roman" w:cs="Times New Roman"/>
          <w:sz w:val="28"/>
          <w:szCs w:val="28"/>
        </w:rPr>
        <w:t xml:space="preserve"> о возбуждении дел</w:t>
      </w:r>
      <w:r w:rsidR="00D14F48">
        <w:rPr>
          <w:rFonts w:ascii="Times New Roman" w:hAnsi="Times New Roman" w:cs="Times New Roman"/>
          <w:sz w:val="28"/>
          <w:szCs w:val="28"/>
        </w:rPr>
        <w:t>а об административном правонарушении</w:t>
      </w:r>
      <w:r w:rsidRPr="009D0A6A">
        <w:rPr>
          <w:rFonts w:ascii="Times New Roman" w:hAnsi="Times New Roman" w:cs="Times New Roman"/>
          <w:sz w:val="28"/>
          <w:szCs w:val="28"/>
        </w:rPr>
        <w:br/>
      </w:r>
      <w:r w:rsidR="00D14F48">
        <w:rPr>
          <w:rFonts w:ascii="Times New Roman" w:hAnsi="Times New Roman" w:cs="Times New Roman"/>
          <w:sz w:val="28"/>
          <w:szCs w:val="28"/>
        </w:rPr>
        <w:t>и проведении административного расследования</w:t>
      </w:r>
      <w:r w:rsidRPr="009D0A6A">
        <w:rPr>
          <w:rFonts w:ascii="Times New Roman" w:hAnsi="Times New Roman" w:cs="Times New Roman"/>
          <w:sz w:val="28"/>
          <w:szCs w:val="28"/>
        </w:rPr>
        <w:t xml:space="preserve">: по </w:t>
      </w:r>
      <w:r w:rsidR="007D34F3">
        <w:rPr>
          <w:rFonts w:ascii="Times New Roman" w:hAnsi="Times New Roman" w:cs="Times New Roman"/>
          <w:sz w:val="28"/>
          <w:szCs w:val="28"/>
        </w:rPr>
        <w:t xml:space="preserve"> </w:t>
      </w:r>
      <w:r w:rsidRPr="009D0A6A">
        <w:rPr>
          <w:rFonts w:ascii="Times New Roman" w:hAnsi="Times New Roman" w:cs="Times New Roman"/>
          <w:sz w:val="28"/>
          <w:szCs w:val="28"/>
        </w:rPr>
        <w:t>с</w:t>
      </w:r>
      <w:r w:rsidR="007D34F3">
        <w:rPr>
          <w:rFonts w:ascii="Times New Roman" w:hAnsi="Times New Roman" w:cs="Times New Roman"/>
          <w:sz w:val="28"/>
          <w:szCs w:val="28"/>
        </w:rPr>
        <w:t xml:space="preserve">т. </w:t>
      </w:r>
      <w:r w:rsidR="005A40EA">
        <w:rPr>
          <w:rFonts w:ascii="Times New Roman" w:hAnsi="Times New Roman" w:cs="Times New Roman"/>
          <w:sz w:val="28"/>
          <w:szCs w:val="28"/>
        </w:rPr>
        <w:t>15.13</w:t>
      </w:r>
      <w:r w:rsidR="00D14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F4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14F48">
        <w:rPr>
          <w:rFonts w:ascii="Times New Roman" w:hAnsi="Times New Roman" w:cs="Times New Roman"/>
          <w:sz w:val="28"/>
          <w:szCs w:val="28"/>
        </w:rPr>
        <w:t xml:space="preserve"> РФ </w:t>
      </w:r>
      <w:r w:rsidR="00D14F48">
        <w:rPr>
          <w:rFonts w:ascii="Times New Roman" w:hAnsi="Times New Roman" w:cs="Times New Roman"/>
          <w:sz w:val="28"/>
          <w:szCs w:val="28"/>
        </w:rPr>
        <w:br/>
        <w:t>(</w:t>
      </w:r>
      <w:r w:rsidR="00D8598D">
        <w:rPr>
          <w:rFonts w:ascii="Times New Roman" w:hAnsi="Times New Roman" w:cs="Times New Roman"/>
          <w:sz w:val="28"/>
          <w:szCs w:val="28"/>
        </w:rPr>
        <w:t xml:space="preserve">ООО «Панама Сити </w:t>
      </w:r>
      <w:proofErr w:type="spellStart"/>
      <w:r w:rsidR="00D8598D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="00D8598D">
        <w:rPr>
          <w:rFonts w:ascii="Times New Roman" w:hAnsi="Times New Roman" w:cs="Times New Roman"/>
          <w:sz w:val="28"/>
          <w:szCs w:val="28"/>
        </w:rPr>
        <w:t xml:space="preserve">»); </w:t>
      </w:r>
      <w:r w:rsidR="005B07A7">
        <w:rPr>
          <w:rFonts w:ascii="Times New Roman" w:hAnsi="Times New Roman" w:cs="Times New Roman"/>
          <w:sz w:val="28"/>
          <w:szCs w:val="28"/>
        </w:rPr>
        <w:t>2</w:t>
      </w:r>
      <w:r w:rsidR="000A79EF" w:rsidRPr="000A79EF">
        <w:rPr>
          <w:rFonts w:ascii="Times New Roman" w:hAnsi="Times New Roman" w:cs="Times New Roman"/>
          <w:sz w:val="28"/>
          <w:szCs w:val="28"/>
        </w:rPr>
        <w:t xml:space="preserve"> </w:t>
      </w:r>
      <w:r w:rsidR="000A79EF">
        <w:rPr>
          <w:rFonts w:ascii="Times New Roman" w:hAnsi="Times New Roman" w:cs="Times New Roman"/>
          <w:sz w:val="28"/>
          <w:szCs w:val="28"/>
        </w:rPr>
        <w:t>определени</w:t>
      </w:r>
      <w:r w:rsidR="005B07A7">
        <w:rPr>
          <w:rFonts w:ascii="Times New Roman" w:hAnsi="Times New Roman" w:cs="Times New Roman"/>
          <w:sz w:val="28"/>
          <w:szCs w:val="28"/>
        </w:rPr>
        <w:t>я</w:t>
      </w:r>
      <w:r w:rsidR="000A79EF" w:rsidRPr="009D0A6A">
        <w:rPr>
          <w:rFonts w:ascii="Times New Roman" w:hAnsi="Times New Roman" w:cs="Times New Roman"/>
          <w:sz w:val="28"/>
          <w:szCs w:val="28"/>
        </w:rPr>
        <w:t xml:space="preserve"> о возбуждении дел</w:t>
      </w:r>
      <w:r w:rsidR="000A79EF">
        <w:rPr>
          <w:rFonts w:ascii="Times New Roman" w:hAnsi="Times New Roman" w:cs="Times New Roman"/>
          <w:sz w:val="28"/>
          <w:szCs w:val="28"/>
        </w:rPr>
        <w:t xml:space="preserve">а об административном правонарушении  и  проведении  административного расследования по ст. 14.19 </w:t>
      </w:r>
      <w:proofErr w:type="spellStart"/>
      <w:r w:rsidR="000A79E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A79EF">
        <w:rPr>
          <w:rFonts w:ascii="Times New Roman" w:hAnsi="Times New Roman" w:cs="Times New Roman"/>
          <w:sz w:val="28"/>
          <w:szCs w:val="28"/>
        </w:rPr>
        <w:t xml:space="preserve"> РФ</w:t>
      </w:r>
      <w:r w:rsidR="00495449">
        <w:rPr>
          <w:rFonts w:ascii="Times New Roman" w:hAnsi="Times New Roman" w:cs="Times New Roman"/>
          <w:sz w:val="28"/>
          <w:szCs w:val="28"/>
        </w:rPr>
        <w:t xml:space="preserve"> (ООО «Пионер», ООО «</w:t>
      </w:r>
      <w:proofErr w:type="spellStart"/>
      <w:r w:rsidR="00495449">
        <w:rPr>
          <w:rFonts w:ascii="Times New Roman" w:hAnsi="Times New Roman" w:cs="Times New Roman"/>
          <w:sz w:val="28"/>
          <w:szCs w:val="28"/>
        </w:rPr>
        <w:t>Виритос</w:t>
      </w:r>
      <w:proofErr w:type="spellEnd"/>
      <w:r w:rsidR="00495449">
        <w:rPr>
          <w:rFonts w:ascii="Times New Roman" w:hAnsi="Times New Roman" w:cs="Times New Roman"/>
          <w:sz w:val="28"/>
          <w:szCs w:val="28"/>
        </w:rPr>
        <w:t>»</w:t>
      </w:r>
      <w:r w:rsidR="005B07A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40FD7" w:rsidRPr="00C5254C" w:rsidRDefault="00440FD7" w:rsidP="00C5254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A6A">
        <w:rPr>
          <w:rFonts w:ascii="Times New Roman" w:hAnsi="Times New Roman" w:cs="Times New Roman"/>
          <w:sz w:val="28"/>
          <w:szCs w:val="28"/>
        </w:rPr>
        <w:t xml:space="preserve">2. </w:t>
      </w:r>
      <w:r w:rsidR="00EC087D" w:rsidRPr="00C472A5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 составлены</w:t>
      </w:r>
      <w:r w:rsidR="00EC087D" w:rsidRPr="00C472A5">
        <w:rPr>
          <w:rFonts w:ascii="Times New Roman" w:hAnsi="Times New Roman" w:cs="Times New Roman"/>
          <w:sz w:val="28"/>
          <w:szCs w:val="28"/>
        </w:rPr>
        <w:br/>
      </w:r>
      <w:r w:rsidR="00EC087D">
        <w:rPr>
          <w:rFonts w:ascii="Times New Roman" w:hAnsi="Times New Roman" w:cs="Times New Roman"/>
          <w:sz w:val="28"/>
          <w:szCs w:val="28"/>
        </w:rPr>
        <w:t>12</w:t>
      </w:r>
      <w:r w:rsidR="00EC087D" w:rsidRPr="00C472A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C087D">
        <w:rPr>
          <w:rFonts w:ascii="Times New Roman" w:hAnsi="Times New Roman" w:cs="Times New Roman"/>
          <w:sz w:val="28"/>
          <w:szCs w:val="28"/>
        </w:rPr>
        <w:t>ов</w:t>
      </w:r>
      <w:r w:rsidR="00EC087D" w:rsidRPr="00C472A5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3723AE">
        <w:rPr>
          <w:rFonts w:ascii="Times New Roman" w:hAnsi="Times New Roman" w:cs="Times New Roman"/>
          <w:sz w:val="28"/>
          <w:szCs w:val="28"/>
        </w:rPr>
        <w:t xml:space="preserve">ом </w:t>
      </w:r>
      <w:r w:rsidR="00EC087D" w:rsidRPr="00C472A5">
        <w:rPr>
          <w:rFonts w:ascii="Times New Roman" w:hAnsi="Times New Roman" w:cs="Times New Roman"/>
          <w:sz w:val="28"/>
          <w:szCs w:val="28"/>
        </w:rPr>
        <w:t xml:space="preserve"> правонарушен</w:t>
      </w:r>
      <w:r w:rsidR="003723AE">
        <w:rPr>
          <w:rFonts w:ascii="Times New Roman" w:hAnsi="Times New Roman" w:cs="Times New Roman"/>
          <w:sz w:val="28"/>
          <w:szCs w:val="28"/>
        </w:rPr>
        <w:t>ии</w:t>
      </w:r>
      <w:r w:rsidR="00EC087D" w:rsidRPr="00C472A5">
        <w:rPr>
          <w:rFonts w:ascii="Times New Roman" w:hAnsi="Times New Roman" w:cs="Times New Roman"/>
          <w:sz w:val="28"/>
          <w:szCs w:val="28"/>
        </w:rPr>
        <w:t xml:space="preserve"> по </w:t>
      </w:r>
      <w:r w:rsidR="00EC087D">
        <w:rPr>
          <w:rFonts w:ascii="Times New Roman" w:hAnsi="Times New Roman" w:cs="Times New Roman"/>
          <w:sz w:val="28"/>
          <w:szCs w:val="28"/>
        </w:rPr>
        <w:t>ст. 14.19</w:t>
      </w:r>
      <w:r w:rsidR="00EC087D" w:rsidRPr="00C47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87D" w:rsidRPr="00C472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C087D" w:rsidRPr="00C472A5">
        <w:rPr>
          <w:rFonts w:ascii="Times New Roman" w:hAnsi="Times New Roman" w:cs="Times New Roman"/>
          <w:sz w:val="28"/>
          <w:szCs w:val="28"/>
        </w:rPr>
        <w:t xml:space="preserve"> РФ</w:t>
      </w:r>
      <w:r w:rsidR="003723AE">
        <w:rPr>
          <w:rFonts w:ascii="Times New Roman" w:hAnsi="Times New Roman" w:cs="Times New Roman"/>
          <w:sz w:val="28"/>
          <w:szCs w:val="28"/>
        </w:rPr>
        <w:t xml:space="preserve"> (ООО «Роса», ООО «Тундра», ПО «</w:t>
      </w:r>
      <w:proofErr w:type="spellStart"/>
      <w:r w:rsidR="003723AE">
        <w:rPr>
          <w:rFonts w:ascii="Times New Roman" w:hAnsi="Times New Roman" w:cs="Times New Roman"/>
          <w:sz w:val="28"/>
          <w:szCs w:val="28"/>
        </w:rPr>
        <w:t>Усть-Карское</w:t>
      </w:r>
      <w:proofErr w:type="spellEnd"/>
      <w:r w:rsidR="003723AE">
        <w:rPr>
          <w:rFonts w:ascii="Times New Roman" w:hAnsi="Times New Roman" w:cs="Times New Roman"/>
          <w:sz w:val="28"/>
          <w:szCs w:val="28"/>
        </w:rPr>
        <w:t>», ООО «Престиж», ООО «</w:t>
      </w:r>
      <w:r w:rsidR="00F24904">
        <w:rPr>
          <w:rFonts w:ascii="Times New Roman" w:hAnsi="Times New Roman" w:cs="Times New Roman"/>
          <w:sz w:val="28"/>
          <w:szCs w:val="28"/>
        </w:rPr>
        <w:t>Партнер</w:t>
      </w:r>
      <w:r w:rsidR="003723AE">
        <w:rPr>
          <w:rFonts w:ascii="Times New Roman" w:hAnsi="Times New Roman" w:cs="Times New Roman"/>
          <w:sz w:val="28"/>
          <w:szCs w:val="28"/>
        </w:rPr>
        <w:t>»</w:t>
      </w:r>
      <w:r w:rsidR="00F24904">
        <w:rPr>
          <w:rFonts w:ascii="Times New Roman" w:hAnsi="Times New Roman" w:cs="Times New Roman"/>
          <w:sz w:val="28"/>
          <w:szCs w:val="28"/>
        </w:rPr>
        <w:t xml:space="preserve">, ООО «Альберт», ООО «Кедр», ООО «Лидер», ООО «Сибирь», ООО «Надежда», ИП </w:t>
      </w:r>
      <w:proofErr w:type="spellStart"/>
      <w:r w:rsidR="00F24904">
        <w:rPr>
          <w:rFonts w:ascii="Times New Roman" w:hAnsi="Times New Roman" w:cs="Times New Roman"/>
          <w:sz w:val="28"/>
          <w:szCs w:val="28"/>
        </w:rPr>
        <w:t>Матыгулина</w:t>
      </w:r>
      <w:proofErr w:type="spellEnd"/>
      <w:r w:rsidR="00F24904">
        <w:rPr>
          <w:rFonts w:ascii="Times New Roman" w:hAnsi="Times New Roman" w:cs="Times New Roman"/>
          <w:sz w:val="28"/>
          <w:szCs w:val="28"/>
        </w:rPr>
        <w:t>, ИП Лопатина</w:t>
      </w:r>
      <w:r w:rsidR="003723AE">
        <w:rPr>
          <w:rFonts w:ascii="Times New Roman" w:hAnsi="Times New Roman" w:cs="Times New Roman"/>
          <w:sz w:val="28"/>
          <w:szCs w:val="28"/>
        </w:rPr>
        <w:t>)</w:t>
      </w:r>
      <w:r w:rsidR="00F24904">
        <w:rPr>
          <w:rFonts w:ascii="Times New Roman" w:hAnsi="Times New Roman" w:cs="Times New Roman"/>
          <w:sz w:val="28"/>
          <w:szCs w:val="28"/>
        </w:rPr>
        <w:t xml:space="preserve">. </w:t>
      </w:r>
      <w:r w:rsidR="00EC087D" w:rsidRPr="00C47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32" w:rsidRPr="003F46A8" w:rsidRDefault="00440FD7" w:rsidP="00C6203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D806FF">
        <w:rPr>
          <w:rFonts w:ascii="Times New Roman" w:hAnsi="Times New Roman" w:cs="Times New Roman"/>
          <w:sz w:val="28"/>
          <w:szCs w:val="28"/>
        </w:rPr>
        <w:t xml:space="preserve">3. </w:t>
      </w:r>
      <w:r w:rsidR="00D03A43" w:rsidRPr="004473F1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="00D03A43" w:rsidRPr="004473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03A43" w:rsidRPr="004473F1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оборота алкогольной</w:t>
      </w:r>
      <w:r w:rsidR="00D03A43" w:rsidRPr="00D806FF">
        <w:rPr>
          <w:rFonts w:ascii="Times New Roman" w:hAnsi="Times New Roman" w:cs="Times New Roman"/>
          <w:sz w:val="28"/>
          <w:szCs w:val="28"/>
        </w:rPr>
        <w:t xml:space="preserve"> и спиртосодержащей продукции, пива </w:t>
      </w:r>
      <w:r w:rsidR="00D03A43" w:rsidRPr="00D806FF">
        <w:rPr>
          <w:rFonts w:ascii="Times New Roman" w:hAnsi="Times New Roman" w:cs="Times New Roman"/>
          <w:sz w:val="28"/>
          <w:szCs w:val="28"/>
        </w:rPr>
        <w:br/>
      </w:r>
      <w:r w:rsidR="00D57FB3">
        <w:rPr>
          <w:rFonts w:ascii="Times New Roman" w:hAnsi="Times New Roman" w:cs="Times New Roman"/>
          <w:sz w:val="28"/>
          <w:szCs w:val="28"/>
        </w:rPr>
        <w:t>и пивных напитков рассмотрено 0</w:t>
      </w:r>
      <w:r w:rsidR="00D03A43" w:rsidRPr="00D806FF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</w:t>
      </w:r>
      <w:r w:rsidR="00D57FB3">
        <w:rPr>
          <w:rFonts w:ascii="Times New Roman" w:hAnsi="Times New Roman" w:cs="Times New Roman"/>
          <w:sz w:val="28"/>
          <w:szCs w:val="28"/>
        </w:rPr>
        <w:t xml:space="preserve">лкогольной продукции. </w:t>
      </w:r>
      <w:r w:rsidR="00C62032" w:rsidRPr="0058717B">
        <w:rPr>
          <w:rFonts w:ascii="Times New Roman" w:hAnsi="Times New Roman" w:cs="Times New Roman"/>
          <w:sz w:val="28"/>
          <w:szCs w:val="28"/>
        </w:rPr>
        <w:t xml:space="preserve">Подготовлены и направлены материалы в </w:t>
      </w:r>
      <w:r w:rsidR="00C62032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440FD7" w:rsidRDefault="00CF7235" w:rsidP="00440FD7">
      <w:pPr>
        <w:pStyle w:val="ac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</w:t>
      </w:r>
      <w:r w:rsidR="00440FD7" w:rsidRPr="0058717B">
        <w:rPr>
          <w:rFonts w:ascii="Times New Roman" w:hAnsi="Times New Roman" w:cs="Times New Roman"/>
          <w:sz w:val="28"/>
          <w:szCs w:val="28"/>
          <w:lang w:eastAsia="ar-SA"/>
        </w:rPr>
        <w:t>. Н</w:t>
      </w:r>
      <w:r w:rsidR="00D14F48">
        <w:rPr>
          <w:rFonts w:ascii="Times New Roman" w:hAnsi="Times New Roman" w:cs="Times New Roman"/>
          <w:sz w:val="28"/>
          <w:szCs w:val="28"/>
          <w:lang w:eastAsia="ar-SA"/>
        </w:rPr>
        <w:t xml:space="preserve">аправлена информация о проведении контрольных мероприятий </w:t>
      </w:r>
      <w:r w:rsidR="00C472A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14F48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</w:t>
      </w:r>
      <w:proofErr w:type="spellStart"/>
      <w:r w:rsidR="00D14F48">
        <w:rPr>
          <w:rFonts w:ascii="Times New Roman" w:hAnsi="Times New Roman" w:cs="Times New Roman"/>
          <w:sz w:val="28"/>
          <w:szCs w:val="28"/>
          <w:lang w:eastAsia="ar-SA"/>
        </w:rPr>
        <w:t>КоАП</w:t>
      </w:r>
      <w:proofErr w:type="spellEnd"/>
      <w:r w:rsidR="00D14F48">
        <w:rPr>
          <w:rFonts w:ascii="Times New Roman" w:hAnsi="Times New Roman" w:cs="Times New Roman"/>
          <w:sz w:val="28"/>
          <w:szCs w:val="28"/>
          <w:lang w:eastAsia="ar-SA"/>
        </w:rPr>
        <w:t xml:space="preserve"> РФ в ФСРАР</w:t>
      </w:r>
      <w:r w:rsidR="00440FD7" w:rsidRPr="0058717B">
        <w:rPr>
          <w:rFonts w:ascii="Times New Roman" w:hAnsi="Times New Roman" w:cs="Times New Roman"/>
          <w:sz w:val="28"/>
          <w:szCs w:val="28"/>
          <w:lang w:eastAsia="ar-SA"/>
        </w:rPr>
        <w:t xml:space="preserve"> за</w:t>
      </w:r>
      <w:r w:rsidR="00605766">
        <w:rPr>
          <w:rFonts w:ascii="Times New Roman" w:hAnsi="Times New Roman" w:cs="Times New Roman"/>
          <w:sz w:val="28"/>
          <w:szCs w:val="28"/>
          <w:lang w:eastAsia="ar-SA"/>
        </w:rPr>
        <w:t xml:space="preserve"> январь-</w:t>
      </w:r>
      <w:r w:rsidR="00514361">
        <w:rPr>
          <w:rFonts w:ascii="Times New Roman" w:hAnsi="Times New Roman" w:cs="Times New Roman"/>
          <w:sz w:val="28"/>
          <w:szCs w:val="28"/>
          <w:lang w:eastAsia="ar-SA"/>
        </w:rPr>
        <w:t>сентябрь</w:t>
      </w:r>
      <w:r w:rsidR="00440FD7" w:rsidRPr="0058717B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года.</w:t>
      </w:r>
    </w:p>
    <w:p w:rsidR="00D23533" w:rsidRDefault="00D23533" w:rsidP="00D2353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0FF0">
        <w:rPr>
          <w:rFonts w:ascii="Times New Roman" w:hAnsi="Times New Roman" w:cs="Times New Roman"/>
          <w:sz w:val="28"/>
          <w:szCs w:val="28"/>
        </w:rPr>
        <w:t>.</w:t>
      </w:r>
      <w:r w:rsidRPr="009D0D7B">
        <w:rPr>
          <w:rFonts w:ascii="Times New Roman" w:hAnsi="Times New Roman" w:cs="Times New Roman"/>
          <w:sz w:val="28"/>
          <w:szCs w:val="28"/>
        </w:rPr>
        <w:t xml:space="preserve"> </w:t>
      </w:r>
      <w:r w:rsidRPr="00EF1BE1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EF1BE1" w:rsidRPr="00EF1BE1">
        <w:rPr>
          <w:rFonts w:ascii="Times New Roman" w:hAnsi="Times New Roman" w:cs="Times New Roman"/>
          <w:sz w:val="28"/>
          <w:szCs w:val="28"/>
        </w:rPr>
        <w:t>5</w:t>
      </w:r>
      <w:r w:rsidRPr="00EF1BE1">
        <w:rPr>
          <w:rFonts w:ascii="Times New Roman" w:hAnsi="Times New Roman" w:cs="Times New Roman"/>
          <w:sz w:val="28"/>
          <w:szCs w:val="28"/>
        </w:rPr>
        <w:t xml:space="preserve"> судебных заседаниях. </w:t>
      </w:r>
    </w:p>
    <w:p w:rsidR="00D23533" w:rsidRDefault="00D23533" w:rsidP="00D2353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00FF0">
        <w:rPr>
          <w:rFonts w:ascii="Times New Roman" w:hAnsi="Times New Roman" w:cs="Times New Roman"/>
          <w:sz w:val="28"/>
          <w:szCs w:val="28"/>
        </w:rPr>
        <w:t xml:space="preserve"> Рассмотрено судом </w:t>
      </w:r>
      <w:r w:rsidR="00DD5C24">
        <w:rPr>
          <w:rFonts w:ascii="Times New Roman" w:hAnsi="Times New Roman" w:cs="Times New Roman"/>
          <w:sz w:val="28"/>
          <w:szCs w:val="28"/>
        </w:rPr>
        <w:t>1</w:t>
      </w:r>
      <w:r w:rsidRPr="00400FF0">
        <w:rPr>
          <w:rFonts w:ascii="Times New Roman" w:hAnsi="Times New Roman" w:cs="Times New Roman"/>
          <w:sz w:val="28"/>
          <w:szCs w:val="28"/>
        </w:rPr>
        <w:t xml:space="preserve"> дел</w:t>
      </w:r>
      <w:r w:rsidR="0004222B">
        <w:rPr>
          <w:rFonts w:ascii="Times New Roman" w:hAnsi="Times New Roman" w:cs="Times New Roman"/>
          <w:sz w:val="28"/>
          <w:szCs w:val="28"/>
        </w:rPr>
        <w:t>о</w:t>
      </w:r>
      <w:r w:rsidRPr="00400FF0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0FF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авонарушении</w:t>
      </w:r>
      <w:r w:rsidR="00DD5C2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DD5C2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D5C24">
        <w:rPr>
          <w:rFonts w:ascii="Times New Roman" w:hAnsi="Times New Roman" w:cs="Times New Roman"/>
          <w:sz w:val="28"/>
          <w:szCs w:val="28"/>
        </w:rPr>
        <w:t>. 2 ст. 14.1</w:t>
      </w:r>
      <w:r w:rsidR="001332A1">
        <w:rPr>
          <w:rFonts w:ascii="Times New Roman" w:hAnsi="Times New Roman" w:cs="Times New Roman"/>
          <w:sz w:val="28"/>
          <w:szCs w:val="28"/>
        </w:rPr>
        <w:t>7.1</w:t>
      </w:r>
      <w:r w:rsidR="00DD5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C2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D5C24">
        <w:rPr>
          <w:rFonts w:ascii="Times New Roman" w:hAnsi="Times New Roman" w:cs="Times New Roman"/>
          <w:sz w:val="28"/>
          <w:szCs w:val="28"/>
        </w:rPr>
        <w:t xml:space="preserve"> РФ в отношении </w:t>
      </w:r>
      <w:proofErr w:type="spellStart"/>
      <w:r w:rsidR="00DD5C24">
        <w:rPr>
          <w:rFonts w:ascii="Times New Roman" w:hAnsi="Times New Roman" w:cs="Times New Roman"/>
          <w:sz w:val="28"/>
          <w:szCs w:val="28"/>
        </w:rPr>
        <w:t>Зелтынь</w:t>
      </w:r>
      <w:proofErr w:type="spellEnd"/>
      <w:r w:rsidR="00DD5C24">
        <w:rPr>
          <w:rFonts w:ascii="Times New Roman" w:hAnsi="Times New Roman" w:cs="Times New Roman"/>
          <w:sz w:val="28"/>
          <w:szCs w:val="28"/>
        </w:rPr>
        <w:t xml:space="preserve"> С.О., назначено </w:t>
      </w:r>
      <w:r w:rsidR="0004222B">
        <w:rPr>
          <w:rFonts w:ascii="Times New Roman" w:hAnsi="Times New Roman" w:cs="Times New Roman"/>
          <w:sz w:val="28"/>
          <w:szCs w:val="28"/>
        </w:rPr>
        <w:t>административное на</w:t>
      </w:r>
      <w:r w:rsidR="001332A1">
        <w:rPr>
          <w:rFonts w:ascii="Times New Roman" w:hAnsi="Times New Roman" w:cs="Times New Roman"/>
          <w:sz w:val="28"/>
          <w:szCs w:val="28"/>
        </w:rPr>
        <w:t>казание в виде штрафа на сумму 5</w:t>
      </w:r>
      <w:r w:rsidR="0004222B">
        <w:rPr>
          <w:rFonts w:ascii="Times New Roman" w:hAnsi="Times New Roman" w:cs="Times New Roman"/>
          <w:sz w:val="28"/>
          <w:szCs w:val="28"/>
        </w:rPr>
        <w:t>0 000 рублей.</w:t>
      </w:r>
    </w:p>
    <w:p w:rsidR="00440FD7" w:rsidRPr="00A61C03" w:rsidRDefault="00440FD7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4361">
        <w:rPr>
          <w:rFonts w:ascii="Times New Roman" w:hAnsi="Times New Roman" w:cs="Times New Roman"/>
          <w:b/>
          <w:sz w:val="28"/>
          <w:szCs w:val="28"/>
        </w:rPr>
        <w:t>18.10</w:t>
      </w:r>
      <w:r w:rsidR="00511084">
        <w:rPr>
          <w:rFonts w:ascii="Times New Roman" w:hAnsi="Times New Roman" w:cs="Times New Roman"/>
          <w:b/>
          <w:sz w:val="28"/>
          <w:szCs w:val="28"/>
        </w:rPr>
        <w:t>.2021-2</w:t>
      </w:r>
      <w:r w:rsidR="00514361">
        <w:rPr>
          <w:rFonts w:ascii="Times New Roman" w:hAnsi="Times New Roman" w:cs="Times New Roman"/>
          <w:b/>
          <w:sz w:val="28"/>
          <w:szCs w:val="28"/>
        </w:rPr>
        <w:t>2.10</w:t>
      </w:r>
      <w:r w:rsidRPr="00A61C03">
        <w:rPr>
          <w:rFonts w:ascii="Times New Roman" w:hAnsi="Times New Roman" w:cs="Times New Roman"/>
          <w:b/>
          <w:sz w:val="28"/>
          <w:szCs w:val="28"/>
        </w:rPr>
        <w:t>.2021</w:t>
      </w:r>
    </w:p>
    <w:p w:rsidR="00810652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E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3E03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</w:t>
      </w:r>
      <w:r w:rsidR="00352576">
        <w:rPr>
          <w:rFonts w:ascii="Times New Roman" w:hAnsi="Times New Roman" w:cs="Times New Roman"/>
          <w:sz w:val="28"/>
          <w:szCs w:val="28"/>
        </w:rPr>
        <w:t xml:space="preserve">ой продукции Службой вынесено </w:t>
      </w:r>
      <w:r w:rsidR="00A2331C">
        <w:rPr>
          <w:rFonts w:ascii="Times New Roman" w:hAnsi="Times New Roman" w:cs="Times New Roman"/>
          <w:sz w:val="28"/>
          <w:szCs w:val="28"/>
        </w:rPr>
        <w:t>3</w:t>
      </w:r>
      <w:r w:rsidRPr="00D23E03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7D7C1F">
        <w:rPr>
          <w:rFonts w:ascii="Times New Roman" w:hAnsi="Times New Roman" w:cs="Times New Roman"/>
          <w:sz w:val="28"/>
          <w:szCs w:val="28"/>
        </w:rPr>
        <w:t>я</w:t>
      </w:r>
      <w:r w:rsidRPr="00D23E03">
        <w:rPr>
          <w:rFonts w:ascii="Times New Roman" w:hAnsi="Times New Roman" w:cs="Times New Roman"/>
          <w:sz w:val="28"/>
          <w:szCs w:val="28"/>
        </w:rPr>
        <w:t xml:space="preserve"> о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возбуждении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дел</w:t>
      </w:r>
      <w:r w:rsidR="00FE663F">
        <w:rPr>
          <w:rFonts w:ascii="Times New Roman" w:hAnsi="Times New Roman" w:cs="Times New Roman"/>
          <w:sz w:val="28"/>
          <w:szCs w:val="28"/>
        </w:rPr>
        <w:t>а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об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административн</w:t>
      </w:r>
      <w:r w:rsidR="00FE663F">
        <w:rPr>
          <w:rFonts w:ascii="Times New Roman" w:hAnsi="Times New Roman" w:cs="Times New Roman"/>
          <w:sz w:val="28"/>
          <w:szCs w:val="28"/>
        </w:rPr>
        <w:t>ом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правонарушени</w:t>
      </w:r>
      <w:r w:rsidR="00FE663F">
        <w:rPr>
          <w:rFonts w:ascii="Times New Roman" w:hAnsi="Times New Roman" w:cs="Times New Roman"/>
          <w:sz w:val="28"/>
          <w:szCs w:val="28"/>
        </w:rPr>
        <w:t>и</w:t>
      </w:r>
      <w:r w:rsidR="00796B69">
        <w:rPr>
          <w:rFonts w:ascii="Times New Roman" w:hAnsi="Times New Roman" w:cs="Times New Roman"/>
          <w:sz w:val="28"/>
          <w:szCs w:val="28"/>
        </w:rPr>
        <w:t xml:space="preserve"> </w:t>
      </w:r>
      <w:r w:rsidRPr="00D23E03">
        <w:rPr>
          <w:rFonts w:ascii="Times New Roman" w:hAnsi="Times New Roman" w:cs="Times New Roman"/>
          <w:sz w:val="28"/>
          <w:szCs w:val="28"/>
        </w:rPr>
        <w:t>и проведении административных р</w:t>
      </w:r>
      <w:r w:rsidR="007D7C1F">
        <w:rPr>
          <w:rFonts w:ascii="Times New Roman" w:hAnsi="Times New Roman" w:cs="Times New Roman"/>
          <w:sz w:val="28"/>
          <w:szCs w:val="28"/>
        </w:rPr>
        <w:t>асследований по</w:t>
      </w:r>
      <w:r w:rsidRPr="00D23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14.1</w:t>
      </w:r>
      <w:r w:rsidR="007D7C1F">
        <w:rPr>
          <w:rFonts w:ascii="Times New Roman" w:hAnsi="Times New Roman" w:cs="Times New Roman"/>
          <w:sz w:val="28"/>
          <w:szCs w:val="28"/>
        </w:rPr>
        <w:t>9</w:t>
      </w:r>
      <w:r w:rsidRPr="00D23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E0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23E03">
        <w:rPr>
          <w:rFonts w:ascii="Times New Roman" w:hAnsi="Times New Roman" w:cs="Times New Roman"/>
          <w:sz w:val="28"/>
          <w:szCs w:val="28"/>
        </w:rPr>
        <w:t xml:space="preserve"> РФ</w:t>
      </w:r>
      <w:r w:rsidR="00283DDD">
        <w:rPr>
          <w:rFonts w:ascii="Times New Roman" w:hAnsi="Times New Roman" w:cs="Times New Roman"/>
          <w:sz w:val="28"/>
          <w:szCs w:val="28"/>
        </w:rPr>
        <w:t xml:space="preserve"> </w:t>
      </w:r>
      <w:r w:rsidRPr="00D23E03">
        <w:rPr>
          <w:rFonts w:ascii="Times New Roman" w:hAnsi="Times New Roman" w:cs="Times New Roman"/>
          <w:sz w:val="28"/>
          <w:szCs w:val="28"/>
        </w:rPr>
        <w:t>(</w:t>
      </w:r>
      <w:r w:rsidR="00352576">
        <w:rPr>
          <w:rFonts w:ascii="Times New Roman" w:hAnsi="Times New Roman" w:cs="Times New Roman"/>
          <w:sz w:val="28"/>
          <w:szCs w:val="28"/>
        </w:rPr>
        <w:t>ООО «</w:t>
      </w:r>
      <w:r w:rsidR="007D7C1F">
        <w:rPr>
          <w:rFonts w:ascii="Times New Roman" w:hAnsi="Times New Roman" w:cs="Times New Roman"/>
          <w:sz w:val="28"/>
          <w:szCs w:val="28"/>
        </w:rPr>
        <w:t>Остров</w:t>
      </w:r>
      <w:r w:rsidRPr="00D23E03">
        <w:rPr>
          <w:rFonts w:ascii="Times New Roman" w:hAnsi="Times New Roman" w:cs="Times New Roman"/>
          <w:sz w:val="28"/>
          <w:szCs w:val="28"/>
        </w:rPr>
        <w:t>»</w:t>
      </w:r>
      <w:r w:rsidR="007D7C1F">
        <w:rPr>
          <w:rFonts w:ascii="Times New Roman" w:hAnsi="Times New Roman" w:cs="Times New Roman"/>
          <w:sz w:val="28"/>
          <w:szCs w:val="28"/>
        </w:rPr>
        <w:t>, ООО «Гепард»,</w:t>
      </w:r>
      <w:r w:rsidR="00283DDD">
        <w:rPr>
          <w:rFonts w:ascii="Times New Roman" w:hAnsi="Times New Roman" w:cs="Times New Roman"/>
          <w:sz w:val="28"/>
          <w:szCs w:val="28"/>
        </w:rPr>
        <w:t xml:space="preserve">  </w:t>
      </w:r>
      <w:r w:rsidR="00A2331C">
        <w:rPr>
          <w:rFonts w:ascii="Times New Roman" w:hAnsi="Times New Roman" w:cs="Times New Roman"/>
          <w:sz w:val="28"/>
          <w:szCs w:val="28"/>
        </w:rPr>
        <w:t>ООО</w:t>
      </w:r>
      <w:r w:rsidR="00283DDD">
        <w:rPr>
          <w:rFonts w:ascii="Times New Roman" w:hAnsi="Times New Roman" w:cs="Times New Roman"/>
          <w:sz w:val="28"/>
          <w:szCs w:val="28"/>
        </w:rPr>
        <w:t> </w:t>
      </w:r>
      <w:r w:rsidR="00A2331C">
        <w:rPr>
          <w:rFonts w:ascii="Times New Roman" w:hAnsi="Times New Roman" w:cs="Times New Roman"/>
          <w:sz w:val="28"/>
          <w:szCs w:val="28"/>
        </w:rPr>
        <w:t>«Аврора»</w:t>
      </w:r>
      <w:r w:rsidR="00FE663F">
        <w:rPr>
          <w:rFonts w:ascii="Times New Roman" w:hAnsi="Times New Roman" w:cs="Times New Roman"/>
          <w:sz w:val="28"/>
          <w:szCs w:val="28"/>
        </w:rPr>
        <w:t>)</w:t>
      </w:r>
      <w:r w:rsidR="00A2331C">
        <w:rPr>
          <w:rFonts w:ascii="Times New Roman" w:hAnsi="Times New Roman" w:cs="Times New Roman"/>
          <w:sz w:val="28"/>
          <w:szCs w:val="28"/>
        </w:rPr>
        <w:t>,</w:t>
      </w:r>
      <w:r w:rsidR="00283DDD">
        <w:rPr>
          <w:rFonts w:ascii="Times New Roman" w:hAnsi="Times New Roman" w:cs="Times New Roman"/>
          <w:sz w:val="28"/>
          <w:szCs w:val="28"/>
        </w:rPr>
        <w:t xml:space="preserve">   </w:t>
      </w:r>
      <w:r w:rsidR="00A2331C">
        <w:rPr>
          <w:rFonts w:ascii="Times New Roman" w:hAnsi="Times New Roman" w:cs="Times New Roman"/>
          <w:sz w:val="28"/>
          <w:szCs w:val="28"/>
        </w:rPr>
        <w:t>1</w:t>
      </w:r>
      <w:r w:rsidR="00283DDD">
        <w:rPr>
          <w:rFonts w:ascii="Times New Roman" w:hAnsi="Times New Roman" w:cs="Times New Roman"/>
          <w:sz w:val="28"/>
          <w:szCs w:val="28"/>
        </w:rPr>
        <w:t xml:space="preserve">  </w:t>
      </w:r>
      <w:r w:rsidR="00A2331C">
        <w:rPr>
          <w:rFonts w:ascii="Times New Roman" w:hAnsi="Times New Roman" w:cs="Times New Roman"/>
          <w:sz w:val="28"/>
          <w:szCs w:val="28"/>
        </w:rPr>
        <w:t>определение</w:t>
      </w:r>
      <w:r w:rsidR="00283DDD">
        <w:rPr>
          <w:rFonts w:ascii="Times New Roman" w:hAnsi="Times New Roman" w:cs="Times New Roman"/>
          <w:sz w:val="28"/>
          <w:szCs w:val="28"/>
        </w:rPr>
        <w:t xml:space="preserve">  </w:t>
      </w:r>
      <w:r w:rsidR="00A2331C" w:rsidRPr="00D23E03">
        <w:rPr>
          <w:rFonts w:ascii="Times New Roman" w:hAnsi="Times New Roman" w:cs="Times New Roman"/>
          <w:sz w:val="28"/>
          <w:szCs w:val="28"/>
        </w:rPr>
        <w:t>о</w:t>
      </w:r>
      <w:r w:rsidR="00283DDD">
        <w:rPr>
          <w:rFonts w:ascii="Times New Roman" w:hAnsi="Times New Roman" w:cs="Times New Roman"/>
          <w:sz w:val="28"/>
          <w:szCs w:val="28"/>
        </w:rPr>
        <w:t xml:space="preserve">  </w:t>
      </w:r>
      <w:r w:rsidR="00A2331C" w:rsidRPr="00D23E03">
        <w:rPr>
          <w:rFonts w:ascii="Times New Roman" w:hAnsi="Times New Roman" w:cs="Times New Roman"/>
          <w:sz w:val="28"/>
          <w:szCs w:val="28"/>
        </w:rPr>
        <w:t>возбуждении</w:t>
      </w:r>
      <w:r w:rsidR="00283DDD">
        <w:rPr>
          <w:rFonts w:ascii="Times New Roman" w:hAnsi="Times New Roman" w:cs="Times New Roman"/>
          <w:sz w:val="28"/>
          <w:szCs w:val="28"/>
        </w:rPr>
        <w:t xml:space="preserve">  </w:t>
      </w:r>
      <w:r w:rsidR="00A2331C" w:rsidRPr="00D23E03">
        <w:rPr>
          <w:rFonts w:ascii="Times New Roman" w:hAnsi="Times New Roman" w:cs="Times New Roman"/>
          <w:sz w:val="28"/>
          <w:szCs w:val="28"/>
        </w:rPr>
        <w:t>дел</w:t>
      </w:r>
      <w:r w:rsidR="00A2331C">
        <w:rPr>
          <w:rFonts w:ascii="Times New Roman" w:hAnsi="Times New Roman" w:cs="Times New Roman"/>
          <w:sz w:val="28"/>
          <w:szCs w:val="28"/>
        </w:rPr>
        <w:t>а</w:t>
      </w:r>
      <w:r w:rsidR="00283DDD">
        <w:rPr>
          <w:rFonts w:ascii="Times New Roman" w:hAnsi="Times New Roman" w:cs="Times New Roman"/>
          <w:sz w:val="28"/>
          <w:szCs w:val="28"/>
        </w:rPr>
        <w:t xml:space="preserve"> </w:t>
      </w:r>
      <w:r w:rsidR="00337578">
        <w:rPr>
          <w:rFonts w:ascii="Times New Roman" w:hAnsi="Times New Roman" w:cs="Times New Roman"/>
          <w:sz w:val="28"/>
          <w:szCs w:val="28"/>
        </w:rPr>
        <w:t> </w:t>
      </w:r>
      <w:r w:rsidR="00A2331C" w:rsidRPr="00D23E03">
        <w:rPr>
          <w:rFonts w:ascii="Times New Roman" w:hAnsi="Times New Roman" w:cs="Times New Roman"/>
          <w:sz w:val="28"/>
          <w:szCs w:val="28"/>
        </w:rPr>
        <w:t>об</w:t>
      </w:r>
      <w:r w:rsidR="00283DDD">
        <w:rPr>
          <w:rFonts w:ascii="Times New Roman" w:hAnsi="Times New Roman" w:cs="Times New Roman"/>
          <w:sz w:val="28"/>
          <w:szCs w:val="28"/>
        </w:rPr>
        <w:t xml:space="preserve"> </w:t>
      </w:r>
      <w:r w:rsidR="00337578">
        <w:rPr>
          <w:rFonts w:ascii="Times New Roman" w:hAnsi="Times New Roman" w:cs="Times New Roman"/>
          <w:sz w:val="28"/>
          <w:szCs w:val="28"/>
        </w:rPr>
        <w:t> </w:t>
      </w:r>
      <w:r w:rsidR="00A2331C" w:rsidRPr="00D23E03">
        <w:rPr>
          <w:rFonts w:ascii="Times New Roman" w:hAnsi="Times New Roman" w:cs="Times New Roman"/>
          <w:sz w:val="28"/>
          <w:szCs w:val="28"/>
        </w:rPr>
        <w:t>административн</w:t>
      </w:r>
      <w:r w:rsidR="00A2331C">
        <w:rPr>
          <w:rFonts w:ascii="Times New Roman" w:hAnsi="Times New Roman" w:cs="Times New Roman"/>
          <w:sz w:val="28"/>
          <w:szCs w:val="28"/>
        </w:rPr>
        <w:t>ом</w:t>
      </w:r>
      <w:r w:rsidR="00337578">
        <w:rPr>
          <w:rFonts w:ascii="Times New Roman" w:hAnsi="Times New Roman" w:cs="Times New Roman"/>
          <w:sz w:val="28"/>
          <w:szCs w:val="28"/>
        </w:rPr>
        <w:t> </w:t>
      </w:r>
      <w:r w:rsidR="00A2331C" w:rsidRPr="00D23E03">
        <w:rPr>
          <w:rFonts w:ascii="Times New Roman" w:hAnsi="Times New Roman" w:cs="Times New Roman"/>
          <w:sz w:val="28"/>
          <w:szCs w:val="28"/>
        </w:rPr>
        <w:t>правонарушени</w:t>
      </w:r>
      <w:r w:rsidR="00A2331C">
        <w:rPr>
          <w:rFonts w:ascii="Times New Roman" w:hAnsi="Times New Roman" w:cs="Times New Roman"/>
          <w:sz w:val="28"/>
          <w:szCs w:val="28"/>
        </w:rPr>
        <w:t>и</w:t>
      </w:r>
      <w:r w:rsidR="00337578">
        <w:rPr>
          <w:rFonts w:ascii="Times New Roman" w:hAnsi="Times New Roman" w:cs="Times New Roman"/>
          <w:sz w:val="28"/>
          <w:szCs w:val="28"/>
        </w:rPr>
        <w:t xml:space="preserve"> </w:t>
      </w:r>
      <w:r w:rsidR="00A2331C" w:rsidRPr="00D23E03">
        <w:rPr>
          <w:rFonts w:ascii="Times New Roman" w:hAnsi="Times New Roman" w:cs="Times New Roman"/>
          <w:sz w:val="28"/>
          <w:szCs w:val="28"/>
        </w:rPr>
        <w:t>и проведении административных р</w:t>
      </w:r>
      <w:r w:rsidR="00A2331C">
        <w:rPr>
          <w:rFonts w:ascii="Times New Roman" w:hAnsi="Times New Roman" w:cs="Times New Roman"/>
          <w:sz w:val="28"/>
          <w:szCs w:val="28"/>
        </w:rPr>
        <w:t xml:space="preserve">асследований по ч. 3 ст. 14.17 </w:t>
      </w:r>
      <w:proofErr w:type="spellStart"/>
      <w:r w:rsidR="00A2331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2331C">
        <w:rPr>
          <w:rFonts w:ascii="Times New Roman" w:hAnsi="Times New Roman" w:cs="Times New Roman"/>
          <w:sz w:val="28"/>
          <w:szCs w:val="28"/>
        </w:rPr>
        <w:t xml:space="preserve"> РФ (ООО «Зонтик»).</w:t>
      </w:r>
      <w:proofErr w:type="gramEnd"/>
    </w:p>
    <w:p w:rsidR="00A84050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E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72A5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 составлен</w:t>
      </w:r>
      <w:r w:rsidR="00A2751C" w:rsidRPr="00C472A5">
        <w:rPr>
          <w:rFonts w:ascii="Times New Roman" w:hAnsi="Times New Roman" w:cs="Times New Roman"/>
          <w:sz w:val="28"/>
          <w:szCs w:val="28"/>
        </w:rPr>
        <w:t>ы</w:t>
      </w:r>
      <w:r w:rsidR="00A2751C" w:rsidRPr="00C472A5">
        <w:rPr>
          <w:rFonts w:ascii="Times New Roman" w:hAnsi="Times New Roman" w:cs="Times New Roman"/>
          <w:sz w:val="28"/>
          <w:szCs w:val="28"/>
        </w:rPr>
        <w:br/>
      </w:r>
      <w:r w:rsidR="00327982">
        <w:rPr>
          <w:rFonts w:ascii="Times New Roman" w:hAnsi="Times New Roman" w:cs="Times New Roman"/>
          <w:sz w:val="28"/>
          <w:szCs w:val="28"/>
        </w:rPr>
        <w:t>2</w:t>
      </w:r>
      <w:r w:rsidR="00CD2BED">
        <w:rPr>
          <w:rFonts w:ascii="Times New Roman" w:hAnsi="Times New Roman" w:cs="Times New Roman"/>
          <w:sz w:val="28"/>
          <w:szCs w:val="28"/>
        </w:rPr>
        <w:t>4</w:t>
      </w:r>
      <w:r w:rsidRPr="00C472A5">
        <w:rPr>
          <w:rFonts w:ascii="Times New Roman" w:hAnsi="Times New Roman" w:cs="Times New Roman"/>
          <w:sz w:val="28"/>
          <w:szCs w:val="28"/>
        </w:rPr>
        <w:t xml:space="preserve"> </w:t>
      </w:r>
      <w:r w:rsidR="00A2751C" w:rsidRPr="00C472A5">
        <w:rPr>
          <w:rFonts w:ascii="Times New Roman" w:hAnsi="Times New Roman" w:cs="Times New Roman"/>
          <w:sz w:val="28"/>
          <w:szCs w:val="28"/>
        </w:rPr>
        <w:t>протокол</w:t>
      </w:r>
      <w:r w:rsidR="00B67E04">
        <w:rPr>
          <w:rFonts w:ascii="Times New Roman" w:hAnsi="Times New Roman" w:cs="Times New Roman"/>
          <w:sz w:val="28"/>
          <w:szCs w:val="28"/>
        </w:rPr>
        <w:t>а</w:t>
      </w:r>
      <w:r w:rsidRPr="00C472A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A2751C" w:rsidRPr="00C472A5">
        <w:rPr>
          <w:rFonts w:ascii="Times New Roman" w:hAnsi="Times New Roman" w:cs="Times New Roman"/>
          <w:sz w:val="28"/>
          <w:szCs w:val="28"/>
        </w:rPr>
        <w:t xml:space="preserve"> по </w:t>
      </w:r>
      <w:r w:rsidR="00327982">
        <w:rPr>
          <w:rFonts w:ascii="Times New Roman" w:hAnsi="Times New Roman" w:cs="Times New Roman"/>
          <w:sz w:val="28"/>
          <w:szCs w:val="28"/>
        </w:rPr>
        <w:t>ст. 14.19</w:t>
      </w:r>
      <w:r w:rsidRPr="00C47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2751C" w:rsidRPr="00C472A5">
        <w:rPr>
          <w:rFonts w:ascii="Times New Roman" w:hAnsi="Times New Roman" w:cs="Times New Roman"/>
          <w:sz w:val="28"/>
          <w:szCs w:val="28"/>
        </w:rPr>
        <w:t xml:space="preserve"> РФ (ООО «</w:t>
      </w:r>
      <w:r w:rsidR="007202AB">
        <w:rPr>
          <w:rFonts w:ascii="Times New Roman" w:hAnsi="Times New Roman" w:cs="Times New Roman"/>
          <w:sz w:val="28"/>
          <w:szCs w:val="28"/>
        </w:rPr>
        <w:t>Стандарт</w:t>
      </w:r>
      <w:r w:rsidR="00A2751C" w:rsidRPr="00C472A5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7202AB">
        <w:rPr>
          <w:rFonts w:ascii="Times New Roman" w:hAnsi="Times New Roman" w:cs="Times New Roman"/>
          <w:sz w:val="28"/>
          <w:szCs w:val="28"/>
        </w:rPr>
        <w:t>Алгос</w:t>
      </w:r>
      <w:proofErr w:type="spellEnd"/>
      <w:r w:rsidR="00A2751C" w:rsidRPr="00C472A5">
        <w:rPr>
          <w:rFonts w:ascii="Times New Roman" w:hAnsi="Times New Roman" w:cs="Times New Roman"/>
          <w:sz w:val="28"/>
          <w:szCs w:val="28"/>
        </w:rPr>
        <w:t>»</w:t>
      </w:r>
      <w:r w:rsidR="007202AB">
        <w:rPr>
          <w:rFonts w:ascii="Times New Roman" w:hAnsi="Times New Roman" w:cs="Times New Roman"/>
          <w:sz w:val="28"/>
          <w:szCs w:val="28"/>
        </w:rPr>
        <w:t>, ООО «Восток», ООО «</w:t>
      </w:r>
      <w:proofErr w:type="spellStart"/>
      <w:r w:rsidR="007202AB">
        <w:rPr>
          <w:rFonts w:ascii="Times New Roman" w:hAnsi="Times New Roman" w:cs="Times New Roman"/>
          <w:sz w:val="28"/>
          <w:szCs w:val="28"/>
        </w:rPr>
        <w:t>Джемма</w:t>
      </w:r>
      <w:proofErr w:type="spellEnd"/>
      <w:r w:rsidR="007202AB">
        <w:rPr>
          <w:rFonts w:ascii="Times New Roman" w:hAnsi="Times New Roman" w:cs="Times New Roman"/>
          <w:sz w:val="28"/>
          <w:szCs w:val="28"/>
        </w:rPr>
        <w:t xml:space="preserve">», ООО </w:t>
      </w:r>
      <w:r w:rsidR="00EC77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7763">
        <w:rPr>
          <w:rFonts w:ascii="Times New Roman" w:hAnsi="Times New Roman" w:cs="Times New Roman"/>
          <w:sz w:val="28"/>
          <w:szCs w:val="28"/>
        </w:rPr>
        <w:t>Долче</w:t>
      </w:r>
      <w:proofErr w:type="spellEnd"/>
      <w:r w:rsidR="00EC7763">
        <w:rPr>
          <w:rFonts w:ascii="Times New Roman" w:hAnsi="Times New Roman" w:cs="Times New Roman"/>
          <w:sz w:val="28"/>
          <w:szCs w:val="28"/>
        </w:rPr>
        <w:t xml:space="preserve"> Вита», ООО «</w:t>
      </w:r>
      <w:proofErr w:type="spellStart"/>
      <w:r w:rsidR="00EC7763">
        <w:rPr>
          <w:rFonts w:ascii="Times New Roman" w:hAnsi="Times New Roman" w:cs="Times New Roman"/>
          <w:sz w:val="28"/>
          <w:szCs w:val="28"/>
        </w:rPr>
        <w:t>Верасити</w:t>
      </w:r>
      <w:proofErr w:type="spellEnd"/>
      <w:r w:rsidR="00EC7763">
        <w:rPr>
          <w:rFonts w:ascii="Times New Roman" w:hAnsi="Times New Roman" w:cs="Times New Roman"/>
          <w:sz w:val="28"/>
          <w:szCs w:val="28"/>
        </w:rPr>
        <w:t>»</w:t>
      </w:r>
      <w:r w:rsidR="00A1709E">
        <w:rPr>
          <w:rFonts w:ascii="Times New Roman" w:hAnsi="Times New Roman" w:cs="Times New Roman"/>
          <w:sz w:val="28"/>
          <w:szCs w:val="28"/>
        </w:rPr>
        <w:t xml:space="preserve">, ИП Агамалиев, ИП </w:t>
      </w:r>
      <w:proofErr w:type="spellStart"/>
      <w:r w:rsidR="00A1709E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="00A1709E">
        <w:rPr>
          <w:rFonts w:ascii="Times New Roman" w:hAnsi="Times New Roman" w:cs="Times New Roman"/>
          <w:sz w:val="28"/>
          <w:szCs w:val="28"/>
        </w:rPr>
        <w:t xml:space="preserve">, ИП Грива, ИП </w:t>
      </w:r>
      <w:proofErr w:type="spellStart"/>
      <w:r w:rsidR="00A1709E">
        <w:rPr>
          <w:rFonts w:ascii="Times New Roman" w:hAnsi="Times New Roman" w:cs="Times New Roman"/>
          <w:sz w:val="28"/>
          <w:szCs w:val="28"/>
        </w:rPr>
        <w:t>Димов</w:t>
      </w:r>
      <w:proofErr w:type="spellEnd"/>
      <w:r w:rsidR="00A1709E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A1709E">
        <w:rPr>
          <w:rFonts w:ascii="Times New Roman" w:hAnsi="Times New Roman" w:cs="Times New Roman"/>
          <w:sz w:val="28"/>
          <w:szCs w:val="28"/>
        </w:rPr>
        <w:t>Ракочий</w:t>
      </w:r>
      <w:proofErr w:type="spellEnd"/>
      <w:r w:rsidR="00A1709E">
        <w:rPr>
          <w:rFonts w:ascii="Times New Roman" w:hAnsi="Times New Roman" w:cs="Times New Roman"/>
          <w:sz w:val="28"/>
          <w:szCs w:val="28"/>
        </w:rPr>
        <w:t xml:space="preserve">, </w:t>
      </w:r>
      <w:r w:rsidR="001C7970">
        <w:rPr>
          <w:rFonts w:ascii="Times New Roman" w:hAnsi="Times New Roman" w:cs="Times New Roman"/>
          <w:sz w:val="28"/>
          <w:szCs w:val="28"/>
        </w:rPr>
        <w:t xml:space="preserve">ИП Руднев, ИП Непомнящих, ИП Чащина, ИП </w:t>
      </w:r>
      <w:proofErr w:type="spellStart"/>
      <w:r w:rsidR="001C7970">
        <w:rPr>
          <w:rFonts w:ascii="Times New Roman" w:hAnsi="Times New Roman" w:cs="Times New Roman"/>
          <w:sz w:val="28"/>
          <w:szCs w:val="28"/>
        </w:rPr>
        <w:t>Элязов</w:t>
      </w:r>
      <w:proofErr w:type="spellEnd"/>
      <w:r w:rsidR="001C7970">
        <w:rPr>
          <w:rFonts w:ascii="Times New Roman" w:hAnsi="Times New Roman" w:cs="Times New Roman"/>
          <w:sz w:val="28"/>
          <w:szCs w:val="28"/>
        </w:rPr>
        <w:t xml:space="preserve">, ИП Якимов, ИП Вильгельм, ИП </w:t>
      </w:r>
      <w:proofErr w:type="spellStart"/>
      <w:r w:rsidR="001C7970">
        <w:rPr>
          <w:rFonts w:ascii="Times New Roman" w:hAnsi="Times New Roman" w:cs="Times New Roman"/>
          <w:sz w:val="28"/>
          <w:szCs w:val="28"/>
        </w:rPr>
        <w:t>Деревцова</w:t>
      </w:r>
      <w:proofErr w:type="spellEnd"/>
      <w:proofErr w:type="gramEnd"/>
      <w:r w:rsidR="001C79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C7970">
        <w:rPr>
          <w:rFonts w:ascii="Times New Roman" w:hAnsi="Times New Roman" w:cs="Times New Roman"/>
          <w:sz w:val="28"/>
          <w:szCs w:val="28"/>
        </w:rPr>
        <w:t xml:space="preserve">ИП Новоселова, ИП </w:t>
      </w:r>
      <w:proofErr w:type="spellStart"/>
      <w:r w:rsidR="001C7970">
        <w:rPr>
          <w:rFonts w:ascii="Times New Roman" w:hAnsi="Times New Roman" w:cs="Times New Roman"/>
          <w:sz w:val="28"/>
          <w:szCs w:val="28"/>
        </w:rPr>
        <w:t>Подаво</w:t>
      </w:r>
      <w:r w:rsidR="00B67E04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B67E04">
        <w:rPr>
          <w:rFonts w:ascii="Times New Roman" w:hAnsi="Times New Roman" w:cs="Times New Roman"/>
          <w:sz w:val="28"/>
          <w:szCs w:val="28"/>
        </w:rPr>
        <w:t xml:space="preserve">, ИП Даниленко, ИП Васильев, ИП </w:t>
      </w:r>
      <w:proofErr w:type="spellStart"/>
      <w:r w:rsidR="00B67E04">
        <w:rPr>
          <w:rFonts w:ascii="Times New Roman" w:hAnsi="Times New Roman" w:cs="Times New Roman"/>
          <w:sz w:val="28"/>
          <w:szCs w:val="28"/>
        </w:rPr>
        <w:t>Абидуева</w:t>
      </w:r>
      <w:proofErr w:type="spellEnd"/>
      <w:r w:rsidR="00CD2BED">
        <w:rPr>
          <w:rFonts w:ascii="Times New Roman" w:hAnsi="Times New Roman" w:cs="Times New Roman"/>
          <w:sz w:val="28"/>
          <w:szCs w:val="28"/>
        </w:rPr>
        <w:t>, ООО «Восток»</w:t>
      </w:r>
      <w:r w:rsidR="004D0D65">
        <w:rPr>
          <w:rFonts w:ascii="Times New Roman" w:hAnsi="Times New Roman" w:cs="Times New Roman"/>
          <w:sz w:val="28"/>
          <w:szCs w:val="28"/>
        </w:rPr>
        <w:t>)</w:t>
      </w:r>
      <w:r w:rsidR="00583214">
        <w:rPr>
          <w:rFonts w:ascii="Times New Roman" w:hAnsi="Times New Roman" w:cs="Times New Roman"/>
          <w:sz w:val="28"/>
          <w:szCs w:val="28"/>
        </w:rPr>
        <w:t>;</w:t>
      </w:r>
      <w:r w:rsidR="00E04E6C">
        <w:rPr>
          <w:rFonts w:ascii="Times New Roman" w:hAnsi="Times New Roman" w:cs="Times New Roman"/>
          <w:sz w:val="28"/>
          <w:szCs w:val="28"/>
        </w:rPr>
        <w:t xml:space="preserve"> 2 протокола </w:t>
      </w:r>
      <w:r w:rsidR="00A2751C" w:rsidRPr="00C472A5">
        <w:rPr>
          <w:rFonts w:ascii="Times New Roman" w:hAnsi="Times New Roman" w:cs="Times New Roman"/>
          <w:sz w:val="28"/>
          <w:szCs w:val="28"/>
        </w:rPr>
        <w:t xml:space="preserve"> </w:t>
      </w:r>
      <w:r w:rsidR="00E04E6C">
        <w:rPr>
          <w:rFonts w:ascii="Times New Roman" w:hAnsi="Times New Roman" w:cs="Times New Roman"/>
          <w:sz w:val="28"/>
          <w:szCs w:val="28"/>
        </w:rPr>
        <w:t>по ч. 3</w:t>
      </w:r>
      <w:r w:rsidR="002919B2">
        <w:rPr>
          <w:rFonts w:ascii="Times New Roman" w:hAnsi="Times New Roman" w:cs="Times New Roman"/>
          <w:sz w:val="28"/>
          <w:szCs w:val="28"/>
        </w:rPr>
        <w:t xml:space="preserve"> ст. 14.16 </w:t>
      </w:r>
      <w:proofErr w:type="spellStart"/>
      <w:r w:rsidR="002919B2">
        <w:rPr>
          <w:rFonts w:ascii="Times New Roman" w:hAnsi="Times New Roman" w:cs="Times New Roman"/>
          <w:sz w:val="28"/>
          <w:szCs w:val="28"/>
        </w:rPr>
        <w:t>Ко</w:t>
      </w:r>
      <w:r w:rsidR="007B0732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2919B2">
        <w:rPr>
          <w:rFonts w:ascii="Times New Roman" w:hAnsi="Times New Roman" w:cs="Times New Roman"/>
          <w:sz w:val="28"/>
          <w:szCs w:val="28"/>
        </w:rPr>
        <w:t xml:space="preserve"> РФ </w:t>
      </w:r>
      <w:r w:rsidR="007B0732">
        <w:rPr>
          <w:rFonts w:ascii="Times New Roman" w:hAnsi="Times New Roman" w:cs="Times New Roman"/>
          <w:sz w:val="28"/>
          <w:szCs w:val="28"/>
        </w:rPr>
        <w:t>(</w:t>
      </w:r>
      <w:r w:rsidR="00A2751C" w:rsidRPr="00C472A5">
        <w:rPr>
          <w:rFonts w:ascii="Times New Roman" w:hAnsi="Times New Roman" w:cs="Times New Roman"/>
          <w:sz w:val="28"/>
          <w:szCs w:val="28"/>
        </w:rPr>
        <w:t>ООО «</w:t>
      </w:r>
      <w:r w:rsidR="00E04E6C">
        <w:rPr>
          <w:rFonts w:ascii="Times New Roman" w:hAnsi="Times New Roman" w:cs="Times New Roman"/>
          <w:sz w:val="28"/>
          <w:szCs w:val="28"/>
        </w:rPr>
        <w:t>Афина</w:t>
      </w:r>
      <w:r w:rsidR="003101FE">
        <w:rPr>
          <w:rFonts w:ascii="Times New Roman" w:hAnsi="Times New Roman" w:cs="Times New Roman"/>
          <w:sz w:val="28"/>
          <w:szCs w:val="28"/>
        </w:rPr>
        <w:t>»</w:t>
      </w:r>
      <w:r w:rsidR="00E04E6C">
        <w:rPr>
          <w:rFonts w:ascii="Times New Roman" w:hAnsi="Times New Roman" w:cs="Times New Roman"/>
          <w:sz w:val="28"/>
          <w:szCs w:val="28"/>
        </w:rPr>
        <w:t>, ООО «Элит плюс»</w:t>
      </w:r>
      <w:r w:rsidR="007B0732">
        <w:rPr>
          <w:rFonts w:ascii="Times New Roman" w:hAnsi="Times New Roman" w:cs="Times New Roman"/>
          <w:sz w:val="28"/>
          <w:szCs w:val="28"/>
        </w:rPr>
        <w:t>)</w:t>
      </w:r>
      <w:r w:rsidR="00B67E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0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5D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AA22ED" w:rsidRPr="00D615D3">
        <w:rPr>
          <w:rFonts w:ascii="Times New Roman" w:hAnsi="Times New Roman" w:cs="Times New Roman"/>
          <w:sz w:val="28"/>
          <w:szCs w:val="28"/>
        </w:rPr>
        <w:t>1</w:t>
      </w:r>
      <w:r w:rsidR="00E01B4B">
        <w:rPr>
          <w:rFonts w:ascii="Times New Roman" w:hAnsi="Times New Roman" w:cs="Times New Roman"/>
          <w:sz w:val="28"/>
          <w:szCs w:val="28"/>
        </w:rPr>
        <w:t>2</w:t>
      </w:r>
      <w:r w:rsidRPr="00D615D3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правонарушениях:</w:t>
      </w:r>
      <w:r w:rsidR="00EA0480" w:rsidRPr="00D615D3">
        <w:rPr>
          <w:rFonts w:ascii="Times New Roman" w:hAnsi="Times New Roman" w:cs="Times New Roman"/>
          <w:sz w:val="28"/>
          <w:szCs w:val="28"/>
        </w:rPr>
        <w:t xml:space="preserve"> по</w:t>
      </w:r>
      <w:r w:rsidRPr="00D615D3">
        <w:rPr>
          <w:rFonts w:ascii="Times New Roman" w:hAnsi="Times New Roman" w:cs="Times New Roman"/>
          <w:sz w:val="28"/>
          <w:szCs w:val="28"/>
        </w:rPr>
        <w:t xml:space="preserve"> ст. </w:t>
      </w:r>
      <w:r w:rsidR="00EA0480" w:rsidRPr="00D615D3">
        <w:rPr>
          <w:rFonts w:ascii="Times New Roman" w:hAnsi="Times New Roman" w:cs="Times New Roman"/>
          <w:sz w:val="28"/>
          <w:szCs w:val="28"/>
        </w:rPr>
        <w:t>14.1</w:t>
      </w:r>
      <w:r w:rsidR="00AA22ED" w:rsidRPr="00D615D3">
        <w:rPr>
          <w:rFonts w:ascii="Times New Roman" w:hAnsi="Times New Roman" w:cs="Times New Roman"/>
          <w:sz w:val="28"/>
          <w:szCs w:val="28"/>
        </w:rPr>
        <w:t>6</w:t>
      </w:r>
      <w:r w:rsidRPr="00D6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D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615D3">
        <w:rPr>
          <w:rFonts w:ascii="Times New Roman" w:hAnsi="Times New Roman" w:cs="Times New Roman"/>
          <w:sz w:val="28"/>
          <w:szCs w:val="28"/>
        </w:rPr>
        <w:t xml:space="preserve"> РФ</w:t>
      </w:r>
      <w:r w:rsidRPr="00C472A5">
        <w:rPr>
          <w:rFonts w:ascii="Times New Roman" w:hAnsi="Times New Roman" w:cs="Times New Roman"/>
          <w:sz w:val="28"/>
          <w:szCs w:val="28"/>
        </w:rPr>
        <w:t xml:space="preserve"> </w:t>
      </w:r>
      <w:r w:rsidR="00EA0480" w:rsidRPr="00C472A5">
        <w:rPr>
          <w:rFonts w:ascii="Times New Roman" w:hAnsi="Times New Roman" w:cs="Times New Roman"/>
          <w:sz w:val="28"/>
          <w:szCs w:val="28"/>
        </w:rPr>
        <w:t>(ООО</w:t>
      </w:r>
      <w:r w:rsidR="00550983">
        <w:rPr>
          <w:rFonts w:ascii="Times New Roman" w:hAnsi="Times New Roman" w:cs="Times New Roman"/>
          <w:sz w:val="28"/>
          <w:szCs w:val="28"/>
        </w:rPr>
        <w:t xml:space="preserve"> «Аргон», ООО «Рябина», ООО «Абсолют», ООО «Надежда», ООО «Колос», </w:t>
      </w:r>
      <w:r w:rsidR="00D615D3">
        <w:rPr>
          <w:rFonts w:ascii="Times New Roman" w:hAnsi="Times New Roman" w:cs="Times New Roman"/>
          <w:sz w:val="28"/>
          <w:szCs w:val="28"/>
        </w:rPr>
        <w:t>ООО «Восход», ООО «</w:t>
      </w:r>
      <w:proofErr w:type="spellStart"/>
      <w:r w:rsidR="00D615D3">
        <w:rPr>
          <w:rFonts w:ascii="Times New Roman" w:hAnsi="Times New Roman" w:cs="Times New Roman"/>
          <w:sz w:val="28"/>
          <w:szCs w:val="28"/>
        </w:rPr>
        <w:t>Дисконт+</w:t>
      </w:r>
      <w:proofErr w:type="spellEnd"/>
      <w:r w:rsidR="00D615D3">
        <w:rPr>
          <w:rFonts w:ascii="Times New Roman" w:hAnsi="Times New Roman" w:cs="Times New Roman"/>
          <w:sz w:val="28"/>
          <w:szCs w:val="28"/>
        </w:rPr>
        <w:t>», ООО «ВВК», ООО «Ирина», ООО «</w:t>
      </w:r>
      <w:proofErr w:type="spellStart"/>
      <w:r w:rsidR="00D615D3">
        <w:rPr>
          <w:rFonts w:ascii="Times New Roman" w:hAnsi="Times New Roman" w:cs="Times New Roman"/>
          <w:sz w:val="28"/>
          <w:szCs w:val="28"/>
        </w:rPr>
        <w:t>Восток+</w:t>
      </w:r>
      <w:proofErr w:type="spellEnd"/>
      <w:r w:rsidR="00D615D3">
        <w:rPr>
          <w:rFonts w:ascii="Times New Roman" w:hAnsi="Times New Roman" w:cs="Times New Roman"/>
          <w:sz w:val="28"/>
          <w:szCs w:val="28"/>
        </w:rPr>
        <w:t>»</w:t>
      </w:r>
      <w:r w:rsidR="00CA068A">
        <w:rPr>
          <w:rFonts w:ascii="Times New Roman" w:hAnsi="Times New Roman" w:cs="Times New Roman"/>
          <w:sz w:val="28"/>
          <w:szCs w:val="28"/>
        </w:rPr>
        <w:t>, ООО «Бахус», ООО «Круиз»</w:t>
      </w:r>
      <w:r w:rsidR="001C52B0">
        <w:rPr>
          <w:rFonts w:ascii="Times New Roman" w:hAnsi="Times New Roman" w:cs="Times New Roman"/>
          <w:sz w:val="28"/>
          <w:szCs w:val="28"/>
        </w:rPr>
        <w:t>)</w:t>
      </w:r>
      <w:r w:rsidR="00301800" w:rsidRPr="00301800">
        <w:rPr>
          <w:rFonts w:ascii="Times New Roman" w:hAnsi="Times New Roman" w:cs="Times New Roman"/>
          <w:sz w:val="28"/>
          <w:szCs w:val="28"/>
        </w:rPr>
        <w:t xml:space="preserve"> </w:t>
      </w:r>
      <w:r w:rsidR="00301800" w:rsidRPr="009D659F">
        <w:rPr>
          <w:rFonts w:ascii="Times New Roman" w:hAnsi="Times New Roman" w:cs="Times New Roman"/>
          <w:sz w:val="28"/>
          <w:szCs w:val="28"/>
        </w:rPr>
        <w:t>назначено</w:t>
      </w:r>
      <w:r w:rsidR="00271E96">
        <w:rPr>
          <w:rFonts w:ascii="Times New Roman" w:hAnsi="Times New Roman" w:cs="Times New Roman"/>
          <w:sz w:val="28"/>
          <w:szCs w:val="28"/>
        </w:rPr>
        <w:t> </w:t>
      </w:r>
      <w:r w:rsidR="00301800" w:rsidRPr="009D659F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271E96">
        <w:rPr>
          <w:rFonts w:ascii="Times New Roman" w:hAnsi="Times New Roman" w:cs="Times New Roman"/>
          <w:sz w:val="28"/>
          <w:szCs w:val="28"/>
        </w:rPr>
        <w:t> </w:t>
      </w:r>
      <w:r w:rsidR="00301800" w:rsidRPr="009D659F">
        <w:rPr>
          <w:rFonts w:ascii="Times New Roman" w:hAnsi="Times New Roman" w:cs="Times New Roman"/>
          <w:sz w:val="28"/>
          <w:szCs w:val="28"/>
        </w:rPr>
        <w:t>наказание в виде штрафа</w:t>
      </w:r>
      <w:r w:rsidR="00301800">
        <w:rPr>
          <w:rFonts w:ascii="Times New Roman" w:hAnsi="Times New Roman" w:cs="Times New Roman"/>
          <w:sz w:val="28"/>
          <w:szCs w:val="28"/>
        </w:rPr>
        <w:t xml:space="preserve"> на  общую</w:t>
      </w:r>
      <w:r w:rsidR="00301800" w:rsidRPr="009D659F">
        <w:rPr>
          <w:rFonts w:ascii="Times New Roman" w:hAnsi="Times New Roman" w:cs="Times New Roman"/>
          <w:sz w:val="28"/>
          <w:szCs w:val="28"/>
        </w:rPr>
        <w:t xml:space="preserve"> сумм</w:t>
      </w:r>
      <w:r w:rsidR="00301800">
        <w:rPr>
          <w:rFonts w:ascii="Times New Roman" w:hAnsi="Times New Roman" w:cs="Times New Roman"/>
          <w:sz w:val="28"/>
          <w:szCs w:val="28"/>
        </w:rPr>
        <w:t xml:space="preserve">у </w:t>
      </w:r>
      <w:r w:rsidR="00271E96">
        <w:rPr>
          <w:rFonts w:ascii="Times New Roman" w:hAnsi="Times New Roman" w:cs="Times New Roman"/>
          <w:sz w:val="28"/>
          <w:szCs w:val="28"/>
        </w:rPr>
        <w:t xml:space="preserve">850 000 </w:t>
      </w:r>
      <w:proofErr w:type="spellStart"/>
      <w:r w:rsidR="00271E9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71E96">
        <w:rPr>
          <w:rFonts w:ascii="Times New Roman" w:hAnsi="Times New Roman" w:cs="Times New Roman"/>
          <w:sz w:val="28"/>
          <w:szCs w:val="28"/>
        </w:rPr>
        <w:t>; по 5</w:t>
      </w:r>
      <w:r w:rsidR="00301800">
        <w:rPr>
          <w:rFonts w:ascii="Times New Roman" w:hAnsi="Times New Roman" w:cs="Times New Roman"/>
          <w:sz w:val="28"/>
          <w:szCs w:val="28"/>
        </w:rPr>
        <w:t xml:space="preserve"> делам вынесено административное наказание в виде предупреждения</w:t>
      </w:r>
      <w:r w:rsidR="001C52B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15E8D">
        <w:rPr>
          <w:rFonts w:ascii="Times New Roman" w:hAnsi="Times New Roman" w:cs="Times New Roman"/>
          <w:sz w:val="28"/>
          <w:szCs w:val="28"/>
        </w:rPr>
        <w:t xml:space="preserve"> </w:t>
      </w:r>
      <w:r w:rsidR="00CA068A">
        <w:rPr>
          <w:rFonts w:ascii="Times New Roman" w:hAnsi="Times New Roman" w:cs="Times New Roman"/>
          <w:sz w:val="28"/>
          <w:szCs w:val="28"/>
        </w:rPr>
        <w:t>1</w:t>
      </w:r>
      <w:r w:rsidR="000E262A">
        <w:rPr>
          <w:rFonts w:ascii="Times New Roman" w:hAnsi="Times New Roman" w:cs="Times New Roman"/>
          <w:sz w:val="28"/>
          <w:szCs w:val="28"/>
        </w:rPr>
        <w:t xml:space="preserve"> дел</w:t>
      </w:r>
      <w:r w:rsidR="00CA068A">
        <w:rPr>
          <w:rFonts w:ascii="Times New Roman" w:hAnsi="Times New Roman" w:cs="Times New Roman"/>
          <w:sz w:val="28"/>
          <w:szCs w:val="28"/>
        </w:rPr>
        <w:t>о</w:t>
      </w:r>
      <w:r w:rsidR="000E262A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r w:rsidR="001C52B0">
        <w:rPr>
          <w:rFonts w:ascii="Times New Roman" w:hAnsi="Times New Roman" w:cs="Times New Roman"/>
          <w:sz w:val="28"/>
          <w:szCs w:val="28"/>
        </w:rPr>
        <w:t xml:space="preserve"> по ст. 14.19 </w:t>
      </w:r>
      <w:proofErr w:type="spellStart"/>
      <w:r w:rsidR="001C52B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C52B0">
        <w:rPr>
          <w:rFonts w:ascii="Times New Roman" w:hAnsi="Times New Roman" w:cs="Times New Roman"/>
          <w:sz w:val="28"/>
          <w:szCs w:val="28"/>
        </w:rPr>
        <w:t xml:space="preserve"> РФ </w:t>
      </w:r>
      <w:r w:rsidR="00A568B8">
        <w:rPr>
          <w:rFonts w:ascii="Times New Roman" w:hAnsi="Times New Roman" w:cs="Times New Roman"/>
          <w:sz w:val="28"/>
          <w:szCs w:val="28"/>
        </w:rPr>
        <w:t xml:space="preserve"> </w:t>
      </w:r>
      <w:r w:rsidR="00EA0480" w:rsidRPr="00C472A5">
        <w:rPr>
          <w:rFonts w:ascii="Times New Roman" w:hAnsi="Times New Roman" w:cs="Times New Roman"/>
          <w:sz w:val="28"/>
          <w:szCs w:val="28"/>
        </w:rPr>
        <w:t xml:space="preserve"> </w:t>
      </w:r>
      <w:r w:rsidR="000E262A">
        <w:rPr>
          <w:rFonts w:ascii="Times New Roman" w:hAnsi="Times New Roman" w:cs="Times New Roman"/>
          <w:sz w:val="28"/>
          <w:szCs w:val="28"/>
        </w:rPr>
        <w:t>(ООО</w:t>
      </w:r>
      <w:r w:rsidR="00CA068A">
        <w:rPr>
          <w:rFonts w:ascii="Times New Roman" w:hAnsi="Times New Roman" w:cs="Times New Roman"/>
          <w:sz w:val="28"/>
          <w:szCs w:val="28"/>
        </w:rPr>
        <w:t xml:space="preserve"> «Волна»), н</w:t>
      </w:r>
      <w:r w:rsidRPr="00C472A5">
        <w:rPr>
          <w:rFonts w:ascii="Times New Roman" w:hAnsi="Times New Roman" w:cs="Times New Roman"/>
          <w:sz w:val="28"/>
          <w:szCs w:val="28"/>
        </w:rPr>
        <w:t>азначено административное наказание в виде предупреждения</w:t>
      </w:r>
      <w:r w:rsidR="00784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FD7" w:rsidRPr="009955D1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3A">
        <w:rPr>
          <w:rFonts w:ascii="Times New Roman" w:hAnsi="Times New Roman" w:cs="Times New Roman"/>
          <w:sz w:val="28"/>
          <w:szCs w:val="28"/>
        </w:rPr>
        <w:t xml:space="preserve">3. </w:t>
      </w:r>
      <w:r w:rsidR="00932EB1" w:rsidRPr="004473F1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="00932EB1" w:rsidRPr="004473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32EB1" w:rsidRPr="004473F1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оборота алкогольной</w:t>
      </w:r>
      <w:r w:rsidR="00932EB1" w:rsidRPr="00D806FF">
        <w:rPr>
          <w:rFonts w:ascii="Times New Roman" w:hAnsi="Times New Roman" w:cs="Times New Roman"/>
          <w:sz w:val="28"/>
          <w:szCs w:val="28"/>
        </w:rPr>
        <w:t xml:space="preserve"> и спиртосодержащей продукции, пива </w:t>
      </w:r>
      <w:r w:rsidR="00932EB1" w:rsidRPr="00D806FF">
        <w:rPr>
          <w:rFonts w:ascii="Times New Roman" w:hAnsi="Times New Roman" w:cs="Times New Roman"/>
          <w:sz w:val="28"/>
          <w:szCs w:val="28"/>
        </w:rPr>
        <w:br/>
      </w:r>
      <w:r w:rsidR="008D35EE">
        <w:rPr>
          <w:rFonts w:ascii="Times New Roman" w:hAnsi="Times New Roman" w:cs="Times New Roman"/>
          <w:sz w:val="28"/>
          <w:szCs w:val="28"/>
        </w:rPr>
        <w:t xml:space="preserve">и пивных напитков рассмотрено </w:t>
      </w:r>
      <w:r w:rsidR="00C53078">
        <w:rPr>
          <w:rFonts w:ascii="Times New Roman" w:hAnsi="Times New Roman" w:cs="Times New Roman"/>
          <w:sz w:val="28"/>
          <w:szCs w:val="28"/>
        </w:rPr>
        <w:t>0</w:t>
      </w:r>
      <w:r w:rsidR="00932EB1" w:rsidRPr="00D806FF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</w:t>
      </w:r>
      <w:r w:rsidR="008D35EE">
        <w:rPr>
          <w:rFonts w:ascii="Times New Roman" w:hAnsi="Times New Roman" w:cs="Times New Roman"/>
          <w:sz w:val="28"/>
          <w:szCs w:val="28"/>
        </w:rPr>
        <w:t xml:space="preserve">лкогольной продукции. </w:t>
      </w:r>
      <w:r w:rsidR="00932EB1" w:rsidRPr="0058717B">
        <w:rPr>
          <w:rFonts w:ascii="Times New Roman" w:hAnsi="Times New Roman" w:cs="Times New Roman"/>
          <w:sz w:val="28"/>
          <w:szCs w:val="28"/>
        </w:rPr>
        <w:t xml:space="preserve">Подготовлены и направлены материалы в </w:t>
      </w:r>
      <w:r w:rsidR="00932EB1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440FD7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F0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EB7F4F">
        <w:rPr>
          <w:rFonts w:ascii="Times New Roman" w:hAnsi="Times New Roman" w:cs="Times New Roman"/>
          <w:sz w:val="28"/>
          <w:szCs w:val="28"/>
        </w:rPr>
        <w:t>Принято участи</w:t>
      </w:r>
      <w:r w:rsidR="00F12541" w:rsidRPr="00EB7F4F">
        <w:rPr>
          <w:rFonts w:ascii="Times New Roman" w:hAnsi="Times New Roman" w:cs="Times New Roman"/>
          <w:sz w:val="28"/>
          <w:szCs w:val="28"/>
        </w:rPr>
        <w:t xml:space="preserve">е в </w:t>
      </w:r>
      <w:r w:rsidR="00EB7F4F" w:rsidRPr="00EB7F4F">
        <w:rPr>
          <w:rFonts w:ascii="Times New Roman" w:hAnsi="Times New Roman" w:cs="Times New Roman"/>
          <w:sz w:val="28"/>
          <w:szCs w:val="28"/>
        </w:rPr>
        <w:t>8</w:t>
      </w:r>
      <w:r w:rsidR="00F12541" w:rsidRPr="00EB7F4F">
        <w:rPr>
          <w:rFonts w:ascii="Times New Roman" w:hAnsi="Times New Roman" w:cs="Times New Roman"/>
          <w:sz w:val="28"/>
          <w:szCs w:val="28"/>
        </w:rPr>
        <w:t xml:space="preserve"> судебных</w:t>
      </w:r>
      <w:r w:rsidR="00352576" w:rsidRPr="00EB7F4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12541" w:rsidRPr="00EB7F4F">
        <w:rPr>
          <w:rFonts w:ascii="Times New Roman" w:hAnsi="Times New Roman" w:cs="Times New Roman"/>
          <w:sz w:val="28"/>
          <w:szCs w:val="28"/>
        </w:rPr>
        <w:t>ях</w:t>
      </w:r>
      <w:r w:rsidRPr="00EB7F4F">
        <w:rPr>
          <w:rFonts w:ascii="Times New Roman" w:hAnsi="Times New Roman" w:cs="Times New Roman"/>
          <w:sz w:val="28"/>
          <w:szCs w:val="28"/>
        </w:rPr>
        <w:t>.</w:t>
      </w:r>
    </w:p>
    <w:p w:rsidR="001D537D" w:rsidRDefault="001D537D" w:rsidP="001D537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00FF0">
        <w:rPr>
          <w:rFonts w:ascii="Times New Roman" w:hAnsi="Times New Roman" w:cs="Times New Roman"/>
          <w:sz w:val="28"/>
          <w:szCs w:val="28"/>
        </w:rPr>
        <w:t xml:space="preserve"> Рассмотрено судом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0FF0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0FF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авонарушении.</w:t>
      </w:r>
    </w:p>
    <w:p w:rsidR="001D537D" w:rsidRDefault="001D537D" w:rsidP="001D537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00FF0">
        <w:rPr>
          <w:rFonts w:ascii="Times New Roman" w:hAnsi="Times New Roman" w:cs="Times New Roman"/>
          <w:sz w:val="28"/>
          <w:szCs w:val="28"/>
        </w:rPr>
        <w:t xml:space="preserve"> </w:t>
      </w:r>
      <w:r w:rsidRPr="00512ABB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</w:t>
      </w:r>
      <w:r>
        <w:rPr>
          <w:rFonts w:ascii="Times New Roman" w:hAnsi="Times New Roman" w:cs="Times New Roman"/>
          <w:sz w:val="28"/>
          <w:szCs w:val="28"/>
        </w:rPr>
        <w:t xml:space="preserve">ивных штрафов на общую сумму </w:t>
      </w:r>
      <w:r w:rsidR="00A84050">
        <w:rPr>
          <w:rFonts w:ascii="Times New Roman" w:hAnsi="Times New Roman" w:cs="Times New Roman"/>
          <w:sz w:val="28"/>
          <w:szCs w:val="28"/>
        </w:rPr>
        <w:t>1 70</w:t>
      </w:r>
      <w:r w:rsidR="00852B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512AB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40FD7" w:rsidRPr="00F1797A" w:rsidRDefault="00B67E04" w:rsidP="00440FD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Основные задачи на ноябрь</w:t>
      </w:r>
      <w:r w:rsidR="00440FD7">
        <w:rPr>
          <w:b/>
          <w:sz w:val="28"/>
          <w:szCs w:val="28"/>
          <w:lang w:eastAsia="ar-SA"/>
        </w:rPr>
        <w:t xml:space="preserve"> 2021 года.</w:t>
      </w:r>
    </w:p>
    <w:p w:rsidR="00440FD7" w:rsidRPr="00F1797A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обязательных требований при осуществлении розничной продажи алкогольной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продукции с целью установл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 фактов реализации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алкогольной продукции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>с нарушением требований действующего законодательства.</w:t>
      </w:r>
    </w:p>
    <w:p w:rsidR="007A7998" w:rsidRDefault="00440FD7" w:rsidP="00440F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2. 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представлением деклараций об обороте алкогольной и спиртосодержащей продукции, пива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br/>
        <w:t>и пивных напитков</w:t>
      </w:r>
      <w:r w:rsidR="007A7998" w:rsidRPr="00440FD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342FD" w:rsidRPr="00654501" w:rsidRDefault="00F342FD" w:rsidP="00440F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0D1BDB" w:rsidRPr="000C1443" w:rsidRDefault="000D1BDB" w:rsidP="009307B1">
      <w:pPr>
        <w:jc w:val="center"/>
        <w:rPr>
          <w:b/>
          <w:sz w:val="28"/>
          <w:szCs w:val="28"/>
          <w:u w:val="single"/>
        </w:rPr>
      </w:pPr>
      <w:r w:rsidRPr="000C1443">
        <w:rPr>
          <w:b/>
          <w:sz w:val="28"/>
          <w:szCs w:val="28"/>
          <w:u w:val="single"/>
        </w:rPr>
        <w:t xml:space="preserve">В области государственного лицензионного </w:t>
      </w:r>
      <w:proofErr w:type="gramStart"/>
      <w:r w:rsidRPr="000C1443">
        <w:rPr>
          <w:b/>
          <w:sz w:val="28"/>
          <w:szCs w:val="28"/>
          <w:u w:val="single"/>
        </w:rPr>
        <w:t>контроля за</w:t>
      </w:r>
      <w:proofErr w:type="gramEnd"/>
      <w:r w:rsidRPr="000C1443">
        <w:rPr>
          <w:b/>
          <w:sz w:val="28"/>
          <w:szCs w:val="28"/>
          <w:u w:val="single"/>
        </w:rPr>
        <w:t xml:space="preserve"> розничной продажей алкогольной продукции</w:t>
      </w:r>
      <w:r w:rsidR="00E760E2" w:rsidRPr="000C1443">
        <w:rPr>
          <w:b/>
          <w:sz w:val="28"/>
          <w:szCs w:val="28"/>
          <w:u w:val="single"/>
        </w:rPr>
        <w:t>:</w:t>
      </w:r>
    </w:p>
    <w:p w:rsidR="000C1443" w:rsidRDefault="000C1443" w:rsidP="000C1443">
      <w:pPr>
        <w:ind w:firstLine="720"/>
        <w:jc w:val="both"/>
        <w:rPr>
          <w:sz w:val="28"/>
          <w:szCs w:val="28"/>
        </w:rPr>
      </w:pPr>
    </w:p>
    <w:p w:rsidR="003F62F9" w:rsidRPr="009B430C" w:rsidRDefault="003F62F9" w:rsidP="003F62F9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На территории Забайкальского края по состоянию на </w:t>
      </w:r>
      <w:r>
        <w:rPr>
          <w:sz w:val="28"/>
          <w:szCs w:val="28"/>
        </w:rPr>
        <w:t>2</w:t>
      </w:r>
      <w:r w:rsidR="001542D5" w:rsidRPr="001542D5">
        <w:rPr>
          <w:sz w:val="28"/>
          <w:szCs w:val="28"/>
        </w:rPr>
        <w:t>2</w:t>
      </w:r>
      <w:r w:rsidRPr="009B430C">
        <w:rPr>
          <w:sz w:val="28"/>
          <w:szCs w:val="28"/>
        </w:rPr>
        <w:t xml:space="preserve"> </w:t>
      </w:r>
      <w:r w:rsidR="001542D5">
        <w:rPr>
          <w:sz w:val="28"/>
          <w:szCs w:val="28"/>
        </w:rPr>
        <w:t>ок</w:t>
      </w:r>
      <w:r>
        <w:rPr>
          <w:sz w:val="28"/>
          <w:szCs w:val="28"/>
        </w:rPr>
        <w:t>тября</w:t>
      </w:r>
      <w:r w:rsidRPr="009B430C">
        <w:rPr>
          <w:sz w:val="28"/>
          <w:szCs w:val="28"/>
        </w:rPr>
        <w:br/>
        <w:t>2021 года зарегистрировано:</w:t>
      </w:r>
    </w:p>
    <w:p w:rsidR="003F62F9" w:rsidRPr="009B430C" w:rsidRDefault="003F62F9" w:rsidP="003F62F9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 </w:t>
      </w:r>
      <w:r w:rsidR="001542D5" w:rsidRPr="001542D5">
        <w:rPr>
          <w:sz w:val="28"/>
          <w:szCs w:val="28"/>
        </w:rPr>
        <w:t>330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действующих</w:t>
      </w:r>
      <w:proofErr w:type="gramEnd"/>
      <w:r w:rsidRPr="009B430C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и</w:t>
      </w:r>
      <w:r w:rsidRPr="009B430C">
        <w:rPr>
          <w:sz w:val="28"/>
          <w:szCs w:val="28"/>
        </w:rPr>
        <w:t xml:space="preserve"> на розничную продажу алкогольной продукции;</w:t>
      </w:r>
    </w:p>
    <w:p w:rsidR="003F62F9" w:rsidRPr="00564FA8" w:rsidRDefault="003F62F9" w:rsidP="003F62F9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 </w:t>
      </w:r>
      <w:r w:rsidR="001542D5" w:rsidRPr="001542D5">
        <w:rPr>
          <w:sz w:val="28"/>
          <w:szCs w:val="28"/>
        </w:rPr>
        <w:t>309</w:t>
      </w:r>
      <w:r w:rsidRPr="009B430C">
        <w:rPr>
          <w:sz w:val="28"/>
          <w:szCs w:val="28"/>
        </w:rPr>
        <w:t xml:space="preserve"> юридических лиц, осуществляю</w:t>
      </w:r>
      <w:r>
        <w:rPr>
          <w:sz w:val="28"/>
          <w:szCs w:val="28"/>
        </w:rPr>
        <w:t>щих</w:t>
      </w:r>
      <w:r w:rsidRPr="009B430C">
        <w:rPr>
          <w:sz w:val="28"/>
          <w:szCs w:val="28"/>
        </w:rPr>
        <w:t xml:space="preserve"> розничную продажу </w:t>
      </w:r>
      <w:r w:rsidRPr="00564FA8">
        <w:rPr>
          <w:sz w:val="28"/>
          <w:szCs w:val="28"/>
        </w:rPr>
        <w:t>алкогольной продукции;</w:t>
      </w:r>
    </w:p>
    <w:p w:rsidR="003F62F9" w:rsidRDefault="003F62F9" w:rsidP="003F62F9">
      <w:pPr>
        <w:ind w:firstLine="720"/>
        <w:jc w:val="both"/>
        <w:rPr>
          <w:sz w:val="28"/>
          <w:szCs w:val="28"/>
        </w:rPr>
      </w:pPr>
      <w:r w:rsidRPr="00564FA8">
        <w:rPr>
          <w:sz w:val="28"/>
          <w:szCs w:val="28"/>
        </w:rPr>
        <w:t xml:space="preserve">- </w:t>
      </w:r>
      <w:r w:rsidR="001542D5" w:rsidRPr="001542D5">
        <w:rPr>
          <w:sz w:val="28"/>
          <w:szCs w:val="28"/>
        </w:rPr>
        <w:t>2849</w:t>
      </w:r>
      <w:r>
        <w:rPr>
          <w:sz w:val="28"/>
          <w:szCs w:val="28"/>
        </w:rPr>
        <w:t xml:space="preserve"> </w:t>
      </w:r>
      <w:r w:rsidRPr="00564FA8">
        <w:rPr>
          <w:sz w:val="28"/>
          <w:szCs w:val="28"/>
        </w:rPr>
        <w:t>мест нахождения обособленных подразделений лицензиатов.</w:t>
      </w:r>
    </w:p>
    <w:p w:rsidR="003F62F9" w:rsidRPr="001862FB" w:rsidRDefault="003F62F9" w:rsidP="003F62F9">
      <w:pPr>
        <w:ind w:firstLine="720"/>
        <w:jc w:val="both"/>
        <w:rPr>
          <w:color w:val="000000"/>
          <w:sz w:val="28"/>
          <w:szCs w:val="28"/>
        </w:rPr>
      </w:pPr>
      <w:r w:rsidRPr="009B430C">
        <w:rPr>
          <w:sz w:val="28"/>
          <w:szCs w:val="28"/>
        </w:rPr>
        <w:t xml:space="preserve">В </w:t>
      </w:r>
      <w:r w:rsidRPr="00A469A0">
        <w:rPr>
          <w:sz w:val="28"/>
          <w:szCs w:val="28"/>
        </w:rPr>
        <w:t xml:space="preserve">области лицензирования розничной продажи алкогольной продукции за отчетный </w:t>
      </w:r>
      <w:r w:rsidRPr="00E04028">
        <w:rPr>
          <w:color w:val="000000"/>
          <w:sz w:val="28"/>
          <w:szCs w:val="28"/>
        </w:rPr>
        <w:t xml:space="preserve">период </w:t>
      </w:r>
      <w:r w:rsidRPr="004C40BC">
        <w:rPr>
          <w:sz w:val="28"/>
          <w:szCs w:val="28"/>
        </w:rPr>
        <w:t xml:space="preserve">принято </w:t>
      </w:r>
      <w:r w:rsidR="001542D5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1862FB">
        <w:rPr>
          <w:sz w:val="28"/>
          <w:szCs w:val="28"/>
        </w:rPr>
        <w:t>заявлений</w:t>
      </w:r>
      <w:r w:rsidRPr="001862FB">
        <w:rPr>
          <w:color w:val="000000"/>
          <w:sz w:val="28"/>
          <w:szCs w:val="28"/>
        </w:rPr>
        <w:t>.</w:t>
      </w:r>
    </w:p>
    <w:p w:rsidR="003F62F9" w:rsidRPr="000649B3" w:rsidRDefault="003F62F9" w:rsidP="003F62F9">
      <w:pPr>
        <w:ind w:firstLine="720"/>
        <w:jc w:val="both"/>
        <w:rPr>
          <w:color w:val="FF0000"/>
          <w:sz w:val="28"/>
          <w:szCs w:val="28"/>
        </w:rPr>
      </w:pPr>
      <w:r w:rsidRPr="001862FB">
        <w:rPr>
          <w:sz w:val="28"/>
          <w:szCs w:val="28"/>
        </w:rPr>
        <w:t xml:space="preserve">Выдано – </w:t>
      </w:r>
      <w:r>
        <w:rPr>
          <w:sz w:val="28"/>
          <w:szCs w:val="28"/>
        </w:rPr>
        <w:t>1</w:t>
      </w:r>
      <w:r w:rsidR="00311453">
        <w:rPr>
          <w:sz w:val="28"/>
          <w:szCs w:val="28"/>
        </w:rPr>
        <w:t>1</w:t>
      </w:r>
      <w:r w:rsidRPr="001862FB">
        <w:rPr>
          <w:sz w:val="28"/>
          <w:szCs w:val="28"/>
        </w:rPr>
        <w:t xml:space="preserve"> лицензий</w:t>
      </w:r>
      <w:r w:rsidRPr="00A736BA">
        <w:rPr>
          <w:sz w:val="28"/>
          <w:szCs w:val="28"/>
        </w:rPr>
        <w:t xml:space="preserve">. Переоформлено – </w:t>
      </w:r>
      <w:r w:rsidR="00311453">
        <w:rPr>
          <w:sz w:val="28"/>
          <w:szCs w:val="28"/>
        </w:rPr>
        <w:t>57</w:t>
      </w:r>
      <w:r w:rsidRPr="00A736BA">
        <w:rPr>
          <w:sz w:val="28"/>
          <w:szCs w:val="28"/>
        </w:rPr>
        <w:t xml:space="preserve"> лицензии, досрочно прекращено действие </w:t>
      </w:r>
      <w:r w:rsidR="0031145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736BA">
        <w:rPr>
          <w:sz w:val="28"/>
          <w:szCs w:val="28"/>
        </w:rPr>
        <w:t xml:space="preserve">лицензий, продлено действие – </w:t>
      </w:r>
      <w:r w:rsidR="0031145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736BA">
        <w:rPr>
          <w:sz w:val="28"/>
          <w:szCs w:val="28"/>
        </w:rPr>
        <w:t xml:space="preserve">лицензий. Отказано </w:t>
      </w:r>
      <w:r w:rsidRPr="00A736BA">
        <w:rPr>
          <w:sz w:val="28"/>
          <w:szCs w:val="28"/>
        </w:rPr>
        <w:br/>
        <w:t xml:space="preserve">в переоформлении – </w:t>
      </w:r>
      <w:r w:rsidR="00311453">
        <w:rPr>
          <w:sz w:val="28"/>
          <w:szCs w:val="28"/>
        </w:rPr>
        <w:t>4</w:t>
      </w:r>
      <w:r w:rsidRPr="00A736BA">
        <w:rPr>
          <w:sz w:val="28"/>
          <w:szCs w:val="28"/>
        </w:rPr>
        <w:t xml:space="preserve"> юридическим лицам, в продлении – </w:t>
      </w:r>
      <w:r>
        <w:rPr>
          <w:sz w:val="28"/>
          <w:szCs w:val="28"/>
        </w:rPr>
        <w:t>0</w:t>
      </w:r>
      <w:r w:rsidRPr="00A736BA">
        <w:rPr>
          <w:sz w:val="28"/>
          <w:szCs w:val="28"/>
        </w:rPr>
        <w:t xml:space="preserve"> юридическому лицу, в выдаче - </w:t>
      </w:r>
      <w:r w:rsidR="00311453">
        <w:rPr>
          <w:sz w:val="28"/>
          <w:szCs w:val="28"/>
        </w:rPr>
        <w:t>1</w:t>
      </w:r>
      <w:r w:rsidRPr="00A736BA">
        <w:rPr>
          <w:sz w:val="28"/>
          <w:szCs w:val="28"/>
        </w:rPr>
        <w:t xml:space="preserve"> юридическ</w:t>
      </w:r>
      <w:r w:rsidR="00311453">
        <w:rPr>
          <w:sz w:val="28"/>
          <w:szCs w:val="28"/>
        </w:rPr>
        <w:t>о</w:t>
      </w:r>
      <w:r w:rsidRPr="00A736BA">
        <w:rPr>
          <w:sz w:val="28"/>
          <w:szCs w:val="28"/>
        </w:rPr>
        <w:t>м</w:t>
      </w:r>
      <w:r w:rsidR="00311453">
        <w:rPr>
          <w:sz w:val="28"/>
          <w:szCs w:val="28"/>
        </w:rPr>
        <w:t>у</w:t>
      </w:r>
      <w:r w:rsidRPr="00A736BA">
        <w:rPr>
          <w:sz w:val="28"/>
          <w:szCs w:val="28"/>
        </w:rPr>
        <w:t xml:space="preserve"> лиц</w:t>
      </w:r>
      <w:r w:rsidR="00311453">
        <w:rPr>
          <w:sz w:val="28"/>
          <w:szCs w:val="28"/>
        </w:rPr>
        <w:t>у</w:t>
      </w:r>
      <w:r w:rsidRPr="00A736BA">
        <w:rPr>
          <w:sz w:val="28"/>
          <w:szCs w:val="28"/>
        </w:rPr>
        <w:t xml:space="preserve">. Проведено проверок – </w:t>
      </w:r>
      <w:r w:rsidR="00311453">
        <w:rPr>
          <w:sz w:val="28"/>
          <w:szCs w:val="28"/>
        </w:rPr>
        <w:t>82</w:t>
      </w:r>
      <w:r w:rsidRPr="00A736BA">
        <w:rPr>
          <w:sz w:val="28"/>
          <w:szCs w:val="28"/>
        </w:rPr>
        <w:t xml:space="preserve">, из них: </w:t>
      </w:r>
      <w:r w:rsidRPr="00A736BA">
        <w:rPr>
          <w:sz w:val="28"/>
          <w:szCs w:val="28"/>
        </w:rPr>
        <w:br/>
      </w:r>
      <w:r w:rsidR="00311453">
        <w:rPr>
          <w:sz w:val="28"/>
          <w:szCs w:val="28"/>
        </w:rPr>
        <w:t>60</w:t>
      </w:r>
      <w:r w:rsidRPr="00A736BA">
        <w:rPr>
          <w:sz w:val="28"/>
          <w:szCs w:val="28"/>
        </w:rPr>
        <w:t xml:space="preserve"> – документарных, </w:t>
      </w:r>
      <w:r w:rsidR="00311453">
        <w:rPr>
          <w:sz w:val="28"/>
          <w:szCs w:val="28"/>
        </w:rPr>
        <w:t>24</w:t>
      </w:r>
      <w:bookmarkStart w:id="5" w:name="_GoBack"/>
      <w:bookmarkEnd w:id="5"/>
      <w:r w:rsidRPr="00A736BA">
        <w:rPr>
          <w:sz w:val="28"/>
          <w:szCs w:val="28"/>
        </w:rPr>
        <w:t>– выездных.</w:t>
      </w:r>
      <w:r w:rsidRPr="000649B3">
        <w:rPr>
          <w:color w:val="FF0000"/>
          <w:sz w:val="28"/>
          <w:szCs w:val="28"/>
        </w:rPr>
        <w:t xml:space="preserve"> </w:t>
      </w:r>
    </w:p>
    <w:p w:rsidR="003F62F9" w:rsidRPr="009B430C" w:rsidRDefault="003F62F9" w:rsidP="003F62F9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Направлена информация в Министерство экономического развития Забайкальского края о реализации плана «Быстрых побед», о респондентах, которым оказана государственная услуг</w:t>
      </w:r>
      <w:r>
        <w:rPr>
          <w:sz w:val="28"/>
          <w:szCs w:val="28"/>
        </w:rPr>
        <w:t>а</w:t>
      </w:r>
      <w:r w:rsidRPr="009B430C">
        <w:rPr>
          <w:sz w:val="28"/>
          <w:szCs w:val="28"/>
        </w:rPr>
        <w:t xml:space="preserve"> «Выдача лицензий на розничную продажу алкогольной продукции».</w:t>
      </w:r>
    </w:p>
    <w:p w:rsidR="003F62F9" w:rsidRPr="009B430C" w:rsidRDefault="003F62F9" w:rsidP="003F62F9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В рамках мониторинга проведен анализ лицензионных дел, на предмет </w:t>
      </w:r>
      <w:proofErr w:type="gramStart"/>
      <w:r w:rsidRPr="009B430C">
        <w:rPr>
          <w:sz w:val="28"/>
          <w:szCs w:val="28"/>
        </w:rPr>
        <w:t>соответствия срока действия договоров аренды</w:t>
      </w:r>
      <w:proofErr w:type="gramEnd"/>
      <w:r w:rsidRPr="009B430C">
        <w:rPr>
          <w:sz w:val="28"/>
          <w:szCs w:val="28"/>
        </w:rPr>
        <w:t xml:space="preserve"> по каждому обособленному подразделению. </w:t>
      </w:r>
    </w:p>
    <w:p w:rsidR="003F62F9" w:rsidRPr="009B430C" w:rsidRDefault="003F62F9" w:rsidP="003F62F9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Проведен анализ торговых объектов, исключенных из лицензий </w:t>
      </w:r>
      <w:r>
        <w:rPr>
          <w:sz w:val="28"/>
          <w:szCs w:val="28"/>
        </w:rPr>
        <w:br/>
      </w:r>
      <w:r w:rsidRPr="009B430C">
        <w:rPr>
          <w:sz w:val="28"/>
          <w:szCs w:val="28"/>
        </w:rPr>
        <w:t>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EC26B0" w:rsidRDefault="00EC26B0" w:rsidP="003F62F9">
      <w:pPr>
        <w:pStyle w:val="a3"/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3F62F9" w:rsidRPr="00553029" w:rsidRDefault="003F62F9" w:rsidP="003F62F9">
      <w:pPr>
        <w:pStyle w:val="a3"/>
        <w:spacing w:after="200" w:line="276" w:lineRule="auto"/>
        <w:ind w:left="360"/>
        <w:jc w:val="center"/>
        <w:rPr>
          <w:b/>
          <w:sz w:val="28"/>
          <w:szCs w:val="28"/>
        </w:rPr>
      </w:pPr>
      <w:r w:rsidRPr="00553029">
        <w:rPr>
          <w:b/>
          <w:sz w:val="28"/>
          <w:szCs w:val="28"/>
        </w:rPr>
        <w:t xml:space="preserve">Основные задачи </w:t>
      </w:r>
      <w:r w:rsidR="00B47546">
        <w:rPr>
          <w:b/>
          <w:sz w:val="28"/>
          <w:szCs w:val="28"/>
        </w:rPr>
        <w:t>на ноябрь</w:t>
      </w:r>
      <w:r w:rsidRPr="00553029">
        <w:rPr>
          <w:b/>
          <w:sz w:val="28"/>
          <w:szCs w:val="28"/>
        </w:rPr>
        <w:t xml:space="preserve"> 2021 года.</w:t>
      </w:r>
    </w:p>
    <w:p w:rsidR="003F62F9" w:rsidRPr="00553029" w:rsidRDefault="003F62F9" w:rsidP="003F62F9">
      <w:pPr>
        <w:ind w:firstLine="708"/>
        <w:jc w:val="both"/>
        <w:rPr>
          <w:sz w:val="28"/>
          <w:szCs w:val="28"/>
        </w:rPr>
      </w:pPr>
      <w:r w:rsidRPr="00553029">
        <w:rPr>
          <w:sz w:val="28"/>
          <w:szCs w:val="28"/>
        </w:rPr>
        <w:t xml:space="preserve">Осуществление лицензионного </w:t>
      </w:r>
      <w:proofErr w:type="gramStart"/>
      <w:r w:rsidRPr="00553029">
        <w:rPr>
          <w:sz w:val="28"/>
          <w:szCs w:val="28"/>
        </w:rPr>
        <w:t>контроля за</w:t>
      </w:r>
      <w:proofErr w:type="gramEnd"/>
      <w:r w:rsidRPr="00553029">
        <w:rPr>
          <w:sz w:val="28"/>
          <w:szCs w:val="28"/>
        </w:rPr>
        <w:t xml:space="preserve"> розничной продажей алкогольной продукции и розничной продажей алкогольной продукции </w:t>
      </w:r>
      <w:r>
        <w:rPr>
          <w:sz w:val="28"/>
          <w:szCs w:val="28"/>
        </w:rPr>
        <w:br/>
      </w:r>
      <w:r w:rsidRPr="00553029">
        <w:rPr>
          <w:sz w:val="28"/>
          <w:szCs w:val="28"/>
        </w:rPr>
        <w:t xml:space="preserve">при оказании услуг общественного питания в рамках предоставления государственной услуги «Выдача лицензии на розничную продажу алкогольной продукции». </w:t>
      </w:r>
    </w:p>
    <w:p w:rsidR="00AD307F" w:rsidRDefault="00AD307F" w:rsidP="0046756A">
      <w:pPr>
        <w:ind w:firstLine="708"/>
        <w:jc w:val="both"/>
        <w:rPr>
          <w:sz w:val="28"/>
          <w:szCs w:val="28"/>
        </w:rPr>
      </w:pPr>
    </w:p>
    <w:p w:rsidR="006D13D8" w:rsidRDefault="006D13D8" w:rsidP="00FF6FF8">
      <w:pPr>
        <w:jc w:val="center"/>
        <w:rPr>
          <w:b/>
          <w:sz w:val="28"/>
          <w:szCs w:val="28"/>
        </w:rPr>
      </w:pPr>
    </w:p>
    <w:p w:rsidR="006D13D8" w:rsidRDefault="006D13D8" w:rsidP="00FF6FF8">
      <w:pPr>
        <w:jc w:val="center"/>
        <w:rPr>
          <w:b/>
          <w:sz w:val="28"/>
          <w:szCs w:val="28"/>
        </w:rPr>
      </w:pPr>
    </w:p>
    <w:p w:rsidR="006D13D8" w:rsidRDefault="006D13D8" w:rsidP="00FF6FF8">
      <w:pPr>
        <w:jc w:val="center"/>
        <w:rPr>
          <w:b/>
          <w:sz w:val="28"/>
          <w:szCs w:val="28"/>
        </w:rPr>
      </w:pPr>
    </w:p>
    <w:p w:rsidR="006D13D8" w:rsidRDefault="006D13D8" w:rsidP="00FF6FF8">
      <w:pPr>
        <w:jc w:val="center"/>
        <w:rPr>
          <w:b/>
          <w:sz w:val="28"/>
          <w:szCs w:val="28"/>
        </w:rPr>
      </w:pPr>
    </w:p>
    <w:p w:rsidR="00FF6FF8" w:rsidRPr="00C56CBF" w:rsidRDefault="00FF6FF8" w:rsidP="00FF6FF8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lastRenderedPageBreak/>
        <w:t xml:space="preserve">Информация о работе </w:t>
      </w:r>
      <w:r w:rsidRPr="00C56CBF">
        <w:rPr>
          <w:b/>
          <w:sz w:val="28"/>
          <w:szCs w:val="28"/>
        </w:rPr>
        <w:br/>
        <w:t xml:space="preserve">отдела регулирования цен на потребительские товары и услуги Региональной службы по тарифам и ценообразованию </w:t>
      </w:r>
      <w:r w:rsidRPr="00C56CBF">
        <w:rPr>
          <w:b/>
          <w:sz w:val="28"/>
          <w:szCs w:val="28"/>
        </w:rPr>
        <w:br/>
        <w:t xml:space="preserve">Забайкальского края за </w:t>
      </w:r>
      <w:r>
        <w:rPr>
          <w:b/>
          <w:sz w:val="28"/>
          <w:szCs w:val="28"/>
        </w:rPr>
        <w:t>октябрь</w:t>
      </w:r>
      <w:r w:rsidRPr="00C56CBF">
        <w:rPr>
          <w:b/>
          <w:sz w:val="28"/>
          <w:szCs w:val="28"/>
        </w:rPr>
        <w:t xml:space="preserve"> 2021 года</w:t>
      </w:r>
    </w:p>
    <w:p w:rsidR="00FF6FF8" w:rsidRPr="00C56CBF" w:rsidRDefault="00FF6FF8" w:rsidP="00FF6FF8">
      <w:pPr>
        <w:jc w:val="center"/>
        <w:rPr>
          <w:b/>
          <w:sz w:val="28"/>
          <w:szCs w:val="28"/>
        </w:rPr>
      </w:pPr>
    </w:p>
    <w:p w:rsidR="00FF6FF8" w:rsidRDefault="00FF6FF8" w:rsidP="00FF6FF8">
      <w:pPr>
        <w:ind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За период с 1 по 25 </w:t>
      </w:r>
      <w:r>
        <w:rPr>
          <w:sz w:val="28"/>
          <w:szCs w:val="28"/>
        </w:rPr>
        <w:t>октября</w:t>
      </w:r>
      <w:r w:rsidRPr="00C56CBF">
        <w:rPr>
          <w:sz w:val="28"/>
          <w:szCs w:val="28"/>
        </w:rPr>
        <w:t xml:space="preserve"> 2021 года специалистами отдела проведена следующая работа.</w:t>
      </w:r>
    </w:p>
    <w:p w:rsidR="00941B28" w:rsidRPr="00C56CBF" w:rsidRDefault="00941B28" w:rsidP="00FF6FF8">
      <w:pPr>
        <w:ind w:firstLine="709"/>
        <w:jc w:val="both"/>
        <w:rPr>
          <w:sz w:val="28"/>
          <w:szCs w:val="28"/>
        </w:rPr>
      </w:pPr>
    </w:p>
    <w:p w:rsidR="00FF6FF8" w:rsidRPr="00C56CBF" w:rsidRDefault="00FF6FF8" w:rsidP="00FF6FF8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В области установления тарифов (цен) </w:t>
      </w:r>
      <w:r w:rsidRPr="00C56CBF">
        <w:rPr>
          <w:b/>
          <w:sz w:val="28"/>
          <w:szCs w:val="28"/>
        </w:rPr>
        <w:br/>
        <w:t>в регулируемых сферах экономической деятельности</w:t>
      </w:r>
    </w:p>
    <w:p w:rsidR="00FF6FF8" w:rsidRPr="00C56CBF" w:rsidRDefault="00FF6FF8" w:rsidP="00FF6FF8">
      <w:pPr>
        <w:pStyle w:val="a3"/>
        <w:ind w:left="0" w:firstLine="708"/>
        <w:jc w:val="both"/>
        <w:rPr>
          <w:sz w:val="28"/>
          <w:szCs w:val="28"/>
        </w:rPr>
      </w:pPr>
    </w:p>
    <w:p w:rsidR="00FF6FF8" w:rsidRPr="00C56CBF" w:rsidRDefault="00FF6FF8" w:rsidP="00FF6FF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В сфере перевозок пассажиров железнодорожным транспортом общего пользования в пригородном сообщении: </w:t>
      </w:r>
    </w:p>
    <w:p w:rsidR="00FF6FF8" w:rsidRPr="001E43DE" w:rsidRDefault="00FF6FF8" w:rsidP="00FF6FF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Проводится</w:t>
      </w:r>
      <w:r w:rsidRPr="001E43DE">
        <w:rPr>
          <w:sz w:val="28"/>
          <w:szCs w:val="28"/>
        </w:rPr>
        <w:t xml:space="preserve"> работа по рассмотрению и утверждению тарифа на 202</w:t>
      </w:r>
      <w:r>
        <w:rPr>
          <w:sz w:val="28"/>
          <w:szCs w:val="28"/>
        </w:rPr>
        <w:t>2</w:t>
      </w:r>
      <w:r w:rsidRPr="001E43DE">
        <w:rPr>
          <w:sz w:val="28"/>
          <w:szCs w:val="28"/>
        </w:rPr>
        <w:t xml:space="preserve"> год на перевозки пассажиров железнодорожным транспортом общего пользования в пригородном сообщении по заявлению регулируемой организации. </w:t>
      </w:r>
      <w:r>
        <w:rPr>
          <w:sz w:val="28"/>
          <w:szCs w:val="28"/>
        </w:rPr>
        <w:t>Проверяются п</w:t>
      </w:r>
      <w:r w:rsidRPr="001E43DE">
        <w:rPr>
          <w:sz w:val="28"/>
          <w:szCs w:val="28"/>
        </w:rPr>
        <w:t>ервично-учетные документы</w:t>
      </w:r>
      <w:r>
        <w:rPr>
          <w:sz w:val="28"/>
          <w:szCs w:val="28"/>
        </w:rPr>
        <w:t>,</w:t>
      </w:r>
      <w:r w:rsidRPr="001E43DE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н</w:t>
      </w:r>
      <w:r w:rsidRPr="001E43DE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1E43DE">
        <w:rPr>
          <w:sz w:val="28"/>
          <w:szCs w:val="28"/>
        </w:rPr>
        <w:t xml:space="preserve"> организацией.</w:t>
      </w:r>
    </w:p>
    <w:p w:rsidR="00FF6FF8" w:rsidRPr="00244564" w:rsidRDefault="00FF6FF8" w:rsidP="00FF6FF8">
      <w:pPr>
        <w:pStyle w:val="a3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44564">
        <w:rPr>
          <w:sz w:val="28"/>
          <w:szCs w:val="28"/>
        </w:rPr>
        <w:t xml:space="preserve"> По установлению цен (тарифов) на топливо </w:t>
      </w:r>
      <w:r w:rsidRPr="00244564">
        <w:rPr>
          <w:sz w:val="28"/>
          <w:szCs w:val="28"/>
          <w:lang w:eastAsia="ar-SA"/>
        </w:rPr>
        <w:t>печное бытовое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Pr="00244564">
        <w:rPr>
          <w:sz w:val="28"/>
          <w:szCs w:val="28"/>
        </w:rPr>
        <w:t xml:space="preserve">: </w:t>
      </w:r>
    </w:p>
    <w:p w:rsidR="00FF6FF8" w:rsidRPr="005F4BA6" w:rsidRDefault="00FF6FF8" w:rsidP="00FF6FF8">
      <w:pPr>
        <w:ind w:firstLine="709"/>
        <w:jc w:val="both"/>
        <w:rPr>
          <w:sz w:val="28"/>
          <w:szCs w:val="28"/>
          <w:lang w:eastAsia="ar-SA"/>
        </w:rPr>
      </w:pPr>
      <w:r w:rsidRPr="005F4BA6">
        <w:rPr>
          <w:sz w:val="28"/>
          <w:szCs w:val="28"/>
          <w:lang w:eastAsia="ar-SA"/>
        </w:rPr>
        <w:t>Продолжается работа по регулированию цен (тарифов) на топливо печное (дрова) на 2022 год путем проведения анализа материалов, предоставленных КГСАУ «</w:t>
      </w:r>
      <w:proofErr w:type="spellStart"/>
      <w:r w:rsidRPr="005F4BA6">
        <w:rPr>
          <w:sz w:val="28"/>
          <w:szCs w:val="28"/>
          <w:lang w:eastAsia="ar-SA"/>
        </w:rPr>
        <w:t>Забайкаллесхоз</w:t>
      </w:r>
      <w:proofErr w:type="spellEnd"/>
      <w:r w:rsidRPr="005F4BA6">
        <w:rPr>
          <w:sz w:val="28"/>
          <w:szCs w:val="28"/>
          <w:lang w:eastAsia="ar-SA"/>
        </w:rPr>
        <w:t xml:space="preserve">». </w:t>
      </w:r>
    </w:p>
    <w:p w:rsidR="00FF6FF8" w:rsidRPr="00C56CBF" w:rsidRDefault="00FF6FF8" w:rsidP="00FF6FF8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 Анализ предельных оптовых и предельных розничных надбавок на лекарственные препараты, включенные в перечень жизненно необходимых и важнейших лекарственных препаратов:</w:t>
      </w:r>
    </w:p>
    <w:p w:rsidR="00FF6FF8" w:rsidRDefault="00FF6FF8" w:rsidP="00FF6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Закончен анализ по применению предельных оптовых и предельных розничных надбавок на лекарственные препараты, включенные в перечень жизненно необходимых и важнейших лекарственных препаратов аптечными организациями на территории Забайкальского края. В результате анализа было принято решение оставить надбавки на прежнем уровне с разбивкой на новые ценовые диапазоны. Данное решение согласовано с Министерством здравоохранения Забайкальского края и Заместителем Губернатора Забайкальского края А.Г.Ванчиковой. </w:t>
      </w:r>
    </w:p>
    <w:p w:rsidR="00FF6FF8" w:rsidRPr="00C56CBF" w:rsidRDefault="00FF6FF8" w:rsidP="00FF6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данное решение</w:t>
      </w:r>
      <w:r w:rsidRPr="00C56CBF">
        <w:rPr>
          <w:sz w:val="28"/>
          <w:szCs w:val="28"/>
        </w:rPr>
        <w:t xml:space="preserve"> согласован</w:t>
      </w:r>
      <w:r>
        <w:rPr>
          <w:sz w:val="28"/>
          <w:szCs w:val="28"/>
        </w:rPr>
        <w:t xml:space="preserve">о </w:t>
      </w:r>
      <w:r w:rsidRPr="00C56CBF">
        <w:rPr>
          <w:sz w:val="28"/>
          <w:szCs w:val="28"/>
        </w:rPr>
        <w:t>с ФАС России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 основании вышеизложенного, принят приказ Региональной</w:t>
      </w:r>
      <w:r w:rsidRPr="00C56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 по тарифам и ценообразованию Забайкальского края от 1 октября 2021 года № 153-НПА </w:t>
      </w:r>
      <w:r w:rsidRPr="00C56CBF">
        <w:rPr>
          <w:sz w:val="28"/>
          <w:szCs w:val="28"/>
        </w:rPr>
        <w:t>«Об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Забайкальского края».</w:t>
      </w:r>
      <w:proofErr w:type="gramEnd"/>
    </w:p>
    <w:p w:rsidR="00FF6FF8" w:rsidRPr="00C56CBF" w:rsidRDefault="00FF6FF8" w:rsidP="00FF6FF8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 Установление предельного размера платы за проведение технического осмотра транспортных средств, размера платы за выдачу дубликата диагностической карты на 2022 год:</w:t>
      </w:r>
    </w:p>
    <w:p w:rsidR="00FF6FF8" w:rsidRDefault="00FF6FF8" w:rsidP="00FF6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Продолжается работа по у</w:t>
      </w:r>
      <w:r w:rsidRPr="00E5350E">
        <w:rPr>
          <w:sz w:val="28"/>
          <w:szCs w:val="28"/>
        </w:rPr>
        <w:t>становлени</w:t>
      </w:r>
      <w:r>
        <w:rPr>
          <w:sz w:val="28"/>
          <w:szCs w:val="28"/>
        </w:rPr>
        <w:t>ю</w:t>
      </w:r>
      <w:r w:rsidRPr="00E5350E">
        <w:rPr>
          <w:sz w:val="28"/>
          <w:szCs w:val="28"/>
        </w:rPr>
        <w:t xml:space="preserve"> предельн</w:t>
      </w:r>
      <w:r>
        <w:rPr>
          <w:sz w:val="28"/>
          <w:szCs w:val="28"/>
        </w:rPr>
        <w:t>ых размеров</w:t>
      </w:r>
      <w:r w:rsidRPr="00E5350E">
        <w:rPr>
          <w:sz w:val="28"/>
          <w:szCs w:val="28"/>
        </w:rPr>
        <w:t xml:space="preserve"> платы за проведение технического осмотра транспортных средств</w:t>
      </w:r>
      <w:r>
        <w:rPr>
          <w:sz w:val="28"/>
          <w:szCs w:val="28"/>
        </w:rPr>
        <w:t xml:space="preserve"> и</w:t>
      </w:r>
      <w:r w:rsidRPr="00E5350E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5350E">
        <w:rPr>
          <w:sz w:val="28"/>
          <w:szCs w:val="28"/>
        </w:rPr>
        <w:t xml:space="preserve"> платы за выдачу дубликата диагностической карты </w:t>
      </w:r>
      <w:r>
        <w:rPr>
          <w:sz w:val="28"/>
          <w:szCs w:val="28"/>
        </w:rPr>
        <w:t xml:space="preserve">на бумажном носителе </w:t>
      </w:r>
      <w:r w:rsidRPr="00E5350E">
        <w:rPr>
          <w:sz w:val="28"/>
          <w:szCs w:val="28"/>
        </w:rPr>
        <w:t>на 2022 год</w:t>
      </w:r>
      <w:r>
        <w:rPr>
          <w:sz w:val="28"/>
          <w:szCs w:val="28"/>
        </w:rPr>
        <w:t xml:space="preserve"> на основании предоставленных документов 4 операторами технического осмотра. </w:t>
      </w:r>
    </w:p>
    <w:p w:rsidR="00FF6FF8" w:rsidRDefault="00FF6FF8" w:rsidP="00FF6FF8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0C60A6">
        <w:rPr>
          <w:sz w:val="28"/>
          <w:szCs w:val="28"/>
        </w:rPr>
        <w:t>установлени</w:t>
      </w:r>
      <w:r>
        <w:rPr>
          <w:sz w:val="28"/>
          <w:szCs w:val="28"/>
        </w:rPr>
        <w:t>ю</w:t>
      </w:r>
      <w:r w:rsidRPr="000C60A6">
        <w:rPr>
          <w:sz w:val="28"/>
          <w:szCs w:val="28"/>
        </w:rPr>
        <w:t xml:space="preserve"> регулируемых тарифов на перевозки по муниципальным </w:t>
      </w:r>
      <w:r>
        <w:rPr>
          <w:sz w:val="28"/>
          <w:szCs w:val="28"/>
        </w:rPr>
        <w:t xml:space="preserve">и межмуниципальным </w:t>
      </w:r>
      <w:r w:rsidRPr="000C60A6">
        <w:rPr>
          <w:sz w:val="28"/>
          <w:szCs w:val="28"/>
        </w:rPr>
        <w:t>маршрутам регулярных перевозок пассажиров и багажа автомобильным транспортом</w:t>
      </w:r>
      <w:r>
        <w:rPr>
          <w:sz w:val="28"/>
          <w:szCs w:val="28"/>
        </w:rPr>
        <w:t>:</w:t>
      </w:r>
    </w:p>
    <w:p w:rsidR="00FF6FF8" w:rsidRDefault="00FF6FF8" w:rsidP="00FF6FF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работа </w:t>
      </w:r>
      <w:proofErr w:type="gramStart"/>
      <w:r>
        <w:rPr>
          <w:sz w:val="28"/>
          <w:szCs w:val="28"/>
        </w:rPr>
        <w:t>по рассмотрению заявления с материалами от МП Троллейбусного управления по расчету тарифов на муниципальные маршруты</w:t>
      </w:r>
      <w:proofErr w:type="gramEnd"/>
      <w:r>
        <w:rPr>
          <w:sz w:val="28"/>
          <w:szCs w:val="28"/>
        </w:rPr>
        <w:t xml:space="preserve"> в количестве 9 штук в черте города Чита.</w:t>
      </w:r>
    </w:p>
    <w:p w:rsidR="00FF6FF8" w:rsidRDefault="00FF6FF8" w:rsidP="00FF6FF8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3A03">
        <w:rPr>
          <w:sz w:val="28"/>
          <w:szCs w:val="28"/>
        </w:rPr>
        <w:t>Об установлении тарифов (надбавок) на перевозки пассажиров и багажа на местных авиалиниях и речным транспортом в местном сообщении и на переправах</w:t>
      </w:r>
      <w:r>
        <w:rPr>
          <w:sz w:val="28"/>
          <w:szCs w:val="28"/>
        </w:rPr>
        <w:t>:</w:t>
      </w:r>
    </w:p>
    <w:p w:rsidR="00FF6FF8" w:rsidRDefault="00FF6FF8" w:rsidP="00FF6FF8">
      <w:pPr>
        <w:ind w:firstLine="709"/>
        <w:jc w:val="both"/>
        <w:rPr>
          <w:sz w:val="28"/>
          <w:szCs w:val="28"/>
        </w:rPr>
      </w:pPr>
      <w:r w:rsidRPr="006E7E0E">
        <w:rPr>
          <w:sz w:val="28"/>
          <w:szCs w:val="28"/>
        </w:rPr>
        <w:t xml:space="preserve">Закончен расчет по установлению тарифов на перевозки пассажиров и багажа речным транспортом по маршруту «Сретенск – Нижние </w:t>
      </w:r>
      <w:proofErr w:type="spellStart"/>
      <w:r w:rsidRPr="006E7E0E">
        <w:rPr>
          <w:sz w:val="28"/>
          <w:szCs w:val="28"/>
        </w:rPr>
        <w:t>Куларки</w:t>
      </w:r>
      <w:proofErr w:type="spellEnd"/>
      <w:r w:rsidRPr="006E7E0E">
        <w:rPr>
          <w:sz w:val="28"/>
          <w:szCs w:val="28"/>
        </w:rPr>
        <w:t xml:space="preserve">» на 2022 год, </w:t>
      </w:r>
      <w:r>
        <w:rPr>
          <w:sz w:val="28"/>
          <w:szCs w:val="28"/>
        </w:rPr>
        <w:t xml:space="preserve">данный тариф согласован с </w:t>
      </w:r>
      <w:r w:rsidRPr="006E7E0E">
        <w:rPr>
          <w:sz w:val="28"/>
          <w:szCs w:val="28"/>
        </w:rPr>
        <w:t>Минстро</w:t>
      </w:r>
      <w:r>
        <w:rPr>
          <w:sz w:val="28"/>
          <w:szCs w:val="28"/>
        </w:rPr>
        <w:t>ем и исполняющим</w:t>
      </w:r>
      <w:r w:rsidRPr="006E7E0E">
        <w:rPr>
          <w:sz w:val="28"/>
          <w:szCs w:val="28"/>
        </w:rPr>
        <w:t xml:space="preserve"> обязанности заместителя председателя Правительства Кошелева А.Г.</w:t>
      </w:r>
      <w:r>
        <w:rPr>
          <w:sz w:val="28"/>
          <w:szCs w:val="28"/>
        </w:rPr>
        <w:t xml:space="preserve"> Данный вопрос вынесен на заседание Правления РСТ Забайкальского края.</w:t>
      </w:r>
    </w:p>
    <w:p w:rsidR="00FF6FF8" w:rsidRPr="00052DE6" w:rsidRDefault="00FF6FF8" w:rsidP="00FF6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Находится на рассмотрении заявление об</w:t>
      </w:r>
      <w:r w:rsidRPr="00052DE6">
        <w:rPr>
          <w:sz w:val="28"/>
          <w:szCs w:val="28"/>
        </w:rPr>
        <w:t xml:space="preserve"> установлении тарифов на перевозки пассажиров и багажа на местных авиалиниях, осуществляемые АО «Авиакомпания «Ангара» по маршрутам «Чита – Чара», «Чара – Чита» на 2022 год.</w:t>
      </w:r>
    </w:p>
    <w:p w:rsidR="00FF6FF8" w:rsidRDefault="00FF6FF8" w:rsidP="00FF6FF8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163">
        <w:rPr>
          <w:sz w:val="28"/>
          <w:szCs w:val="28"/>
        </w:rPr>
        <w:t xml:space="preserve">По регулированию </w:t>
      </w:r>
      <w:r>
        <w:rPr>
          <w:sz w:val="28"/>
          <w:szCs w:val="28"/>
        </w:rPr>
        <w:t xml:space="preserve">тарифов на </w:t>
      </w:r>
      <w:r w:rsidRPr="00BC1163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BC1163">
        <w:rPr>
          <w:sz w:val="28"/>
          <w:szCs w:val="28"/>
        </w:rPr>
        <w:t xml:space="preserve"> в транспортных терминалах, портах и аэропортах</w:t>
      </w:r>
      <w:r>
        <w:rPr>
          <w:sz w:val="28"/>
          <w:szCs w:val="28"/>
        </w:rPr>
        <w:t>:</w:t>
      </w:r>
    </w:p>
    <w:p w:rsidR="00FF6FF8" w:rsidRPr="00052DE6" w:rsidRDefault="00FF6FF8" w:rsidP="00FF6FF8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DE6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расчет </w:t>
      </w:r>
      <w:r>
        <w:rPr>
          <w:rFonts w:ascii="Times New Roman" w:eastAsia="Times New Roman" w:hAnsi="Times New Roman" w:cs="Times New Roman"/>
          <w:sz w:val="28"/>
          <w:szCs w:val="28"/>
        </w:rPr>
        <w:t>по у</w:t>
      </w:r>
      <w:r w:rsidRPr="00052DE6">
        <w:rPr>
          <w:rFonts w:ascii="Times New Roman" w:eastAsia="Times New Roman" w:hAnsi="Times New Roman" w:cs="Times New Roman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</w:rPr>
        <w:t>ждению</w:t>
      </w:r>
      <w:r w:rsidRPr="00052DE6">
        <w:rPr>
          <w:rFonts w:ascii="Times New Roman" w:eastAsia="Times New Roman" w:hAnsi="Times New Roman" w:cs="Times New Roman"/>
          <w:sz w:val="28"/>
          <w:szCs w:val="28"/>
        </w:rPr>
        <w:t xml:space="preserve"> предельны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52DE6">
        <w:rPr>
          <w:rFonts w:ascii="Times New Roman" w:eastAsia="Times New Roman" w:hAnsi="Times New Roman" w:cs="Times New Roman"/>
          <w:sz w:val="28"/>
          <w:szCs w:val="28"/>
        </w:rPr>
        <w:t xml:space="preserve"> максимальны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52DE6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52DE6">
        <w:rPr>
          <w:rFonts w:ascii="Times New Roman" w:eastAsia="Times New Roman" w:hAnsi="Times New Roman" w:cs="Times New Roman"/>
          <w:sz w:val="28"/>
          <w:szCs w:val="28"/>
        </w:rPr>
        <w:t xml:space="preserve"> тарифов (сборов) на услуги, оказываемые ООО «Аэропорт» в аэропорту «Чара»,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2DE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FF8" w:rsidRPr="00C56CBF" w:rsidRDefault="00FF6FF8" w:rsidP="00FF6FF8">
      <w:pPr>
        <w:pStyle w:val="a6"/>
        <w:ind w:firstLine="0"/>
        <w:jc w:val="center"/>
        <w:rPr>
          <w:b/>
          <w:szCs w:val="28"/>
        </w:rPr>
      </w:pPr>
      <w:r w:rsidRPr="00C56CBF">
        <w:rPr>
          <w:b/>
          <w:szCs w:val="28"/>
        </w:rPr>
        <w:t>Иная деятельность</w:t>
      </w:r>
    </w:p>
    <w:p w:rsidR="00FF6FF8" w:rsidRPr="00C56CBF" w:rsidRDefault="00FF6FF8" w:rsidP="00FF6FF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(в пределах полномочий Службы): </w:t>
      </w:r>
    </w:p>
    <w:p w:rsidR="00FF6FF8" w:rsidRPr="00C56CBF" w:rsidRDefault="00FF6FF8" w:rsidP="00FF6FF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sz w:val="28"/>
          <w:szCs w:val="28"/>
          <w:lang w:eastAsia="ar-SA"/>
        </w:rPr>
        <w:t>30</w:t>
      </w:r>
      <w:r w:rsidRPr="00C56CBF">
        <w:rPr>
          <w:sz w:val="28"/>
          <w:szCs w:val="28"/>
          <w:lang w:eastAsia="ar-SA"/>
        </w:rPr>
        <w:t>;</w:t>
      </w:r>
    </w:p>
    <w:p w:rsidR="00FF6FF8" w:rsidRPr="00C56CBF" w:rsidRDefault="00FF6FF8" w:rsidP="00FF6FF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в Прокуратуру Забайкальского края – </w:t>
      </w:r>
      <w:r>
        <w:rPr>
          <w:sz w:val="28"/>
          <w:szCs w:val="28"/>
          <w:lang w:eastAsia="ar-SA"/>
        </w:rPr>
        <w:t>8</w:t>
      </w:r>
      <w:r w:rsidRPr="00C56CBF">
        <w:rPr>
          <w:sz w:val="28"/>
          <w:szCs w:val="28"/>
          <w:lang w:eastAsia="ar-SA"/>
        </w:rPr>
        <w:t>;</w:t>
      </w:r>
    </w:p>
    <w:p w:rsidR="00FF6FF8" w:rsidRPr="00C56CBF" w:rsidRDefault="00FF6FF8" w:rsidP="00FF6FF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в УМВД по Забайкальскому краю – </w:t>
      </w:r>
      <w:r>
        <w:rPr>
          <w:sz w:val="28"/>
          <w:szCs w:val="28"/>
          <w:lang w:eastAsia="ar-SA"/>
        </w:rPr>
        <w:t>10</w:t>
      </w:r>
      <w:r w:rsidRPr="00C56CBF">
        <w:rPr>
          <w:sz w:val="28"/>
          <w:szCs w:val="28"/>
          <w:lang w:eastAsia="ar-SA"/>
        </w:rPr>
        <w:t>;</w:t>
      </w:r>
    </w:p>
    <w:p w:rsidR="00FF6FF8" w:rsidRPr="00C56CBF" w:rsidRDefault="00FF6FF8" w:rsidP="00FF6FF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регулируемым организациям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;</w:t>
      </w:r>
    </w:p>
    <w:p w:rsidR="00FF6FF8" w:rsidRPr="00C56CBF" w:rsidRDefault="00FF6FF8" w:rsidP="00FF6FF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главам муниципальных районов – </w:t>
      </w:r>
      <w:r>
        <w:rPr>
          <w:sz w:val="28"/>
          <w:szCs w:val="28"/>
          <w:lang w:eastAsia="ar-SA"/>
        </w:rPr>
        <w:t>1</w:t>
      </w:r>
      <w:r w:rsidRPr="00C56CBF">
        <w:rPr>
          <w:sz w:val="28"/>
          <w:szCs w:val="28"/>
          <w:lang w:eastAsia="ar-SA"/>
        </w:rPr>
        <w:t>;</w:t>
      </w:r>
    </w:p>
    <w:p w:rsidR="00FF6FF8" w:rsidRPr="00C56CBF" w:rsidRDefault="00FF6FF8" w:rsidP="00FF6FF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гражданам – </w:t>
      </w:r>
      <w:r>
        <w:rPr>
          <w:sz w:val="28"/>
          <w:szCs w:val="28"/>
          <w:lang w:eastAsia="ar-SA"/>
        </w:rPr>
        <w:t>5</w:t>
      </w:r>
      <w:r w:rsidRPr="00C56CBF">
        <w:rPr>
          <w:sz w:val="28"/>
          <w:szCs w:val="28"/>
          <w:lang w:eastAsia="ar-SA"/>
        </w:rPr>
        <w:t>.</w:t>
      </w:r>
    </w:p>
    <w:p w:rsidR="00FF6FF8" w:rsidRPr="00C56CBF" w:rsidRDefault="00FF6FF8" w:rsidP="00FF6FF8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 xml:space="preserve">Проводится еженедельный мониторинг уровня цен на фиксированный набор продовольственных товаров на территории Забайкальского края. В мониторинге принимают участие все муниципальные районы, городские округа и муниципальные округа, осуществляется наблюдение за 40 группами продовольственных товаров. </w:t>
      </w:r>
      <w:r w:rsidRPr="00C56CBF">
        <w:rPr>
          <w:sz w:val="28"/>
          <w:szCs w:val="28"/>
        </w:rPr>
        <w:t>Данные мониторинга направляются в ИОГВ (</w:t>
      </w:r>
      <w:r>
        <w:rPr>
          <w:sz w:val="28"/>
          <w:szCs w:val="28"/>
        </w:rPr>
        <w:t xml:space="preserve">Министерство сельского хозяйства Забайкальского края, </w:t>
      </w:r>
      <w:r w:rsidRPr="00C56CBF">
        <w:rPr>
          <w:sz w:val="28"/>
          <w:szCs w:val="28"/>
        </w:rPr>
        <w:t>УМВД России по Забайкальскому краю, Прокуратура Забайкальского края, Министерство экономического развития Забайкальского края, УФАС по Забайкальскому краю, и.о. заместителя председателя Правительства Забайкальского края Щегловой И.С.).</w:t>
      </w:r>
    </w:p>
    <w:p w:rsidR="00FF6FF8" w:rsidRPr="00C56CBF" w:rsidRDefault="00FF6FF8" w:rsidP="00FF6FF8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lastRenderedPageBreak/>
        <w:t xml:space="preserve">Проводится еженедельный оперативный мониторинг цен на противовирусные жизненно необходимые и важнейшие лекарственные препараты. </w:t>
      </w:r>
      <w:r w:rsidRPr="00C56CBF">
        <w:rPr>
          <w:sz w:val="28"/>
          <w:szCs w:val="28"/>
        </w:rPr>
        <w:t xml:space="preserve">Информация направляется в Прокуратуру Забайкальского края и УМВД по Забайкальскому краю. </w:t>
      </w:r>
    </w:p>
    <w:p w:rsidR="00FF6FF8" w:rsidRPr="00C56CBF" w:rsidRDefault="00FF6FF8" w:rsidP="00FF6FF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</w:p>
    <w:p w:rsidR="00FF6FF8" w:rsidRPr="00C56CBF" w:rsidRDefault="00FF6FF8" w:rsidP="00FF6FF8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C56CBF">
        <w:rPr>
          <w:b/>
          <w:sz w:val="28"/>
          <w:szCs w:val="28"/>
          <w:lang w:eastAsia="ar-SA"/>
        </w:rPr>
        <w:t>Нормотворческая деятельность</w:t>
      </w:r>
    </w:p>
    <w:p w:rsidR="00FF6FF8" w:rsidRPr="00C56CBF" w:rsidRDefault="00FF6FF8" w:rsidP="00FF6FF8">
      <w:pPr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FF6FF8" w:rsidRPr="00C56CBF" w:rsidRDefault="00FF6FF8" w:rsidP="00FF6FF8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C56CBF">
        <w:rPr>
          <w:sz w:val="28"/>
          <w:szCs w:val="28"/>
          <w:lang w:eastAsia="ar-SA"/>
        </w:rPr>
        <w:t>огласова</w:t>
      </w:r>
      <w:r>
        <w:rPr>
          <w:sz w:val="28"/>
          <w:szCs w:val="28"/>
          <w:lang w:eastAsia="ar-SA"/>
        </w:rPr>
        <w:t>ние</w:t>
      </w:r>
      <w:r w:rsidRPr="00C56CBF">
        <w:rPr>
          <w:sz w:val="28"/>
          <w:szCs w:val="28"/>
          <w:lang w:eastAsia="ar-SA"/>
        </w:rPr>
        <w:t xml:space="preserve"> проект</w:t>
      </w:r>
      <w:r>
        <w:rPr>
          <w:sz w:val="28"/>
          <w:szCs w:val="28"/>
          <w:lang w:eastAsia="ar-SA"/>
        </w:rPr>
        <w:t>а</w:t>
      </w:r>
      <w:r w:rsidRPr="00C56CBF">
        <w:rPr>
          <w:sz w:val="28"/>
          <w:szCs w:val="28"/>
          <w:lang w:eastAsia="ar-SA"/>
        </w:rPr>
        <w:t xml:space="preserve"> постановления Правительства Забайкальского края «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>Об утверждении Положения о регионально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государственно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контрол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(надзор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>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 w:rsidRPr="00C56CBF">
        <w:rPr>
          <w:sz w:val="28"/>
          <w:szCs w:val="28"/>
        </w:rPr>
        <w:t>»</w:t>
      </w:r>
      <w:r w:rsidRPr="00C56CBF">
        <w:rPr>
          <w:sz w:val="28"/>
          <w:szCs w:val="28"/>
          <w:lang w:eastAsia="ar-SA"/>
        </w:rPr>
        <w:t>.</w:t>
      </w:r>
    </w:p>
    <w:p w:rsidR="00FF6FF8" w:rsidRPr="00C56CBF" w:rsidRDefault="00FF6FF8" w:rsidP="00FF6FF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D261A0">
        <w:rPr>
          <w:rFonts w:ascii="Times New Roman CYR" w:hAnsi="Times New Roman CYR" w:cs="Times New Roman CYR"/>
          <w:bCs/>
          <w:sz w:val="28"/>
          <w:szCs w:val="28"/>
        </w:rPr>
        <w:t>Согласование проекта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постановления Правительства Забайкальского края «Об утверждении Положения о региональном государственном контроле (надзоре)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</w:t>
      </w:r>
      <w:r w:rsidRPr="00C56CBF">
        <w:rPr>
          <w:sz w:val="28"/>
          <w:szCs w:val="28"/>
        </w:rPr>
        <w:t>»</w:t>
      </w:r>
      <w:r w:rsidRPr="00C56CBF">
        <w:rPr>
          <w:sz w:val="28"/>
          <w:szCs w:val="28"/>
          <w:lang w:eastAsia="ar-SA"/>
        </w:rPr>
        <w:t>.</w:t>
      </w:r>
    </w:p>
    <w:p w:rsidR="00FF6FF8" w:rsidRPr="00C56CBF" w:rsidRDefault="00FF6FF8" w:rsidP="00FF6FF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6CBF">
        <w:rPr>
          <w:rFonts w:ascii="Times New Roman CYR" w:hAnsi="Times New Roman CYR" w:cs="Times New Roman CYR"/>
          <w:bCs/>
          <w:sz w:val="28"/>
          <w:szCs w:val="28"/>
        </w:rPr>
        <w:tab/>
      </w:r>
      <w:r w:rsidRPr="00D261A0">
        <w:rPr>
          <w:rFonts w:ascii="Times New Roman CYR" w:hAnsi="Times New Roman CYR" w:cs="Times New Roman CYR"/>
          <w:bCs/>
          <w:sz w:val="28"/>
          <w:szCs w:val="28"/>
        </w:rPr>
        <w:t>Согласование проекта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постановления Правительства Забайкальского края «Об утверждении Положения 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регионально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государственно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контрол</w:t>
      </w:r>
      <w:r>
        <w:rPr>
          <w:rFonts w:ascii="Times New Roman CYR" w:hAnsi="Times New Roman CYR" w:cs="Times New Roman CYR"/>
          <w:bCs/>
          <w:sz w:val="28"/>
          <w:szCs w:val="28"/>
        </w:rPr>
        <w:t>е (надзоре)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за применением предельного размера наценки на продукцию (товары), реализуемую на предприятиях общественного питания при общеобразовательных организациях на территории Забайкальского края».</w:t>
      </w:r>
    </w:p>
    <w:p w:rsidR="00FF6FF8" w:rsidRPr="00C56CBF" w:rsidRDefault="00FF6FF8" w:rsidP="00FF6FF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6CBF">
        <w:rPr>
          <w:rFonts w:ascii="Times New Roman CYR" w:hAnsi="Times New Roman CYR" w:cs="Times New Roman CYR"/>
          <w:bCs/>
          <w:sz w:val="28"/>
          <w:szCs w:val="28"/>
        </w:rPr>
        <w:tab/>
      </w:r>
      <w:r w:rsidRPr="00D261A0">
        <w:rPr>
          <w:rFonts w:ascii="Times New Roman CYR" w:hAnsi="Times New Roman CYR" w:cs="Times New Roman CYR"/>
          <w:bCs/>
          <w:sz w:val="28"/>
          <w:szCs w:val="28"/>
        </w:rPr>
        <w:t>Согласование проекта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постановления Правительства Забайкальского края «Об утверждении Положения 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регионально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государственно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контрол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(надзор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>) за применением цен на топливо твердое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Забайкальского края».</w:t>
      </w:r>
    </w:p>
    <w:p w:rsidR="00FF6FF8" w:rsidRPr="00C56CBF" w:rsidRDefault="00FF6FF8" w:rsidP="00FF6FF8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Находится в разработке проект приказа РСТ Забайкальского края «Об утверждении порядка </w:t>
      </w:r>
      <w:r w:rsidRPr="00C56CBF">
        <w:rPr>
          <w:sz w:val="28"/>
          <w:szCs w:val="28"/>
        </w:rPr>
        <w:t>государственного регулирования размеров ставок платы за осуществление технической инвентаризации жилищного фонда»</w:t>
      </w:r>
      <w:r w:rsidRPr="00C56CBF">
        <w:rPr>
          <w:sz w:val="28"/>
          <w:szCs w:val="28"/>
          <w:lang w:eastAsia="ar-SA"/>
        </w:rPr>
        <w:t>.</w:t>
      </w:r>
    </w:p>
    <w:p w:rsidR="00FF6FF8" w:rsidRPr="00C56CBF" w:rsidRDefault="00FF6FF8" w:rsidP="00FF6FF8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6CBF">
        <w:rPr>
          <w:sz w:val="28"/>
          <w:szCs w:val="28"/>
          <w:lang w:eastAsia="ar-SA"/>
        </w:rPr>
        <w:tab/>
      </w:r>
    </w:p>
    <w:p w:rsidR="00FF6FF8" w:rsidRPr="00C56CBF" w:rsidRDefault="00FF6FF8" w:rsidP="00FF6FF8">
      <w:pPr>
        <w:pStyle w:val="a3"/>
        <w:suppressAutoHyphens/>
        <w:ind w:left="0"/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ноябрь</w:t>
      </w:r>
      <w:r w:rsidRPr="00C56CBF">
        <w:rPr>
          <w:b/>
          <w:sz w:val="28"/>
          <w:szCs w:val="28"/>
        </w:rPr>
        <w:t xml:space="preserve"> 2021 года</w:t>
      </w:r>
    </w:p>
    <w:p w:rsidR="00FF6FF8" w:rsidRPr="00C56CBF" w:rsidRDefault="00FF6FF8" w:rsidP="00FF6F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CBF">
        <w:rPr>
          <w:sz w:val="28"/>
          <w:szCs w:val="28"/>
        </w:rPr>
        <w:t>Установление предельного размера платы за проведение технического осмотра транспортных средств, размера платы за выдачу дубликата диагностической карты на территории Забайкальского края.</w:t>
      </w:r>
    </w:p>
    <w:p w:rsidR="00FF6FF8" w:rsidRPr="00C56CBF" w:rsidRDefault="00FF6FF8" w:rsidP="00FF6F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6CBF">
        <w:rPr>
          <w:sz w:val="28"/>
          <w:szCs w:val="28"/>
        </w:rPr>
        <w:t>становление тарифов по заявлению ООО «Пристань» на 2022 год на перевозки пассажиров и багажа речным транспортом в местном сообщении и на переправах на территории Забайкальского края.</w:t>
      </w:r>
    </w:p>
    <w:p w:rsidR="00FF6FF8" w:rsidRPr="00C56CBF" w:rsidRDefault="00FF6FF8" w:rsidP="00FF6FF8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C56CBF">
        <w:rPr>
          <w:sz w:val="28"/>
          <w:szCs w:val="28"/>
          <w:lang w:eastAsia="ar-SA"/>
        </w:rPr>
        <w:t>огласовать проект постановления Правительства Забайкальского края «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Положения 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регионально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государственно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контрол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(надзор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>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 w:rsidRPr="00C56CBF">
        <w:rPr>
          <w:sz w:val="28"/>
          <w:szCs w:val="28"/>
        </w:rPr>
        <w:t>»</w:t>
      </w:r>
      <w:r w:rsidRPr="00C56CBF">
        <w:rPr>
          <w:sz w:val="28"/>
          <w:szCs w:val="28"/>
          <w:lang w:eastAsia="ar-SA"/>
        </w:rPr>
        <w:t>.</w:t>
      </w:r>
    </w:p>
    <w:p w:rsidR="00FF6FF8" w:rsidRPr="00C56CBF" w:rsidRDefault="00FF6FF8" w:rsidP="00FF6FF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огласовать проект постановления Правительства Забайкальского края «Об утверждении Положения о региональном государственном контроле 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lastRenderedPageBreak/>
        <w:t>(надзоре)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</w:t>
      </w:r>
      <w:r w:rsidRPr="00C56CBF">
        <w:rPr>
          <w:sz w:val="28"/>
          <w:szCs w:val="28"/>
        </w:rPr>
        <w:t>»</w:t>
      </w:r>
      <w:r w:rsidRPr="00C56CBF">
        <w:rPr>
          <w:sz w:val="28"/>
          <w:szCs w:val="28"/>
          <w:lang w:eastAsia="ar-SA"/>
        </w:rPr>
        <w:t>.</w:t>
      </w:r>
    </w:p>
    <w:p w:rsidR="00FF6FF8" w:rsidRPr="00C56CBF" w:rsidRDefault="00FF6FF8" w:rsidP="00FF6FF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6CBF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огласовать проект постановления Правительства Забайкальского края «Об утверждении Положения 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регионально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государственно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контрол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(надзор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>) за применением предельного размера наценки на продукцию (товары), реализуемую на предприятиях общественного питания при общеобразовательных организациях на территории Забайкальского края».</w:t>
      </w:r>
    </w:p>
    <w:p w:rsidR="00FF6FF8" w:rsidRPr="00C56CBF" w:rsidRDefault="00FF6FF8" w:rsidP="00FF6FF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6CBF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огласовать проект постановления Правительства Забайкальского края «Об утверждении Положения 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регионально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государственно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контрол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 xml:space="preserve"> (надзор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56CBF">
        <w:rPr>
          <w:rFonts w:ascii="Times New Roman CYR" w:hAnsi="Times New Roman CYR" w:cs="Times New Roman CYR"/>
          <w:bCs/>
          <w:sz w:val="28"/>
          <w:szCs w:val="28"/>
        </w:rPr>
        <w:t>) за применением цен на топливо твердое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Забайкальского края».</w:t>
      </w:r>
    </w:p>
    <w:p w:rsidR="00FF6FF8" w:rsidRPr="00C56CBF" w:rsidRDefault="00FF6FF8" w:rsidP="00FF6FF8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Разработать проект приказа РСТ Забайкальского края «Об утверждении порядка </w:t>
      </w:r>
      <w:r w:rsidRPr="00C56CBF">
        <w:rPr>
          <w:sz w:val="28"/>
          <w:szCs w:val="28"/>
        </w:rPr>
        <w:t>государственного регулирования размеров ставок платы за осуществление технической инвентаризации жилищного фонда».</w:t>
      </w:r>
    </w:p>
    <w:p w:rsidR="00FF6FF8" w:rsidRDefault="00FF6FF8" w:rsidP="00FF6FF8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 xml:space="preserve">Продолжить работу </w:t>
      </w:r>
      <w:r>
        <w:rPr>
          <w:sz w:val="28"/>
          <w:szCs w:val="28"/>
          <w:lang w:eastAsia="ar-SA"/>
        </w:rPr>
        <w:t xml:space="preserve">по </w:t>
      </w:r>
      <w:r w:rsidRPr="001E43DE">
        <w:rPr>
          <w:sz w:val="28"/>
          <w:szCs w:val="28"/>
        </w:rPr>
        <w:t>рассмотрению и утверждению тарифа на 202</w:t>
      </w:r>
      <w:r>
        <w:rPr>
          <w:sz w:val="28"/>
          <w:szCs w:val="28"/>
        </w:rPr>
        <w:t>2</w:t>
      </w:r>
      <w:r w:rsidRPr="001E43DE">
        <w:rPr>
          <w:sz w:val="28"/>
          <w:szCs w:val="28"/>
        </w:rPr>
        <w:t xml:space="preserve"> год на перевозки пассажиров железнодорожным транспортом общего пользования в пригородном сообщении</w:t>
      </w:r>
      <w:r>
        <w:rPr>
          <w:sz w:val="28"/>
          <w:szCs w:val="28"/>
        </w:rPr>
        <w:t>.</w:t>
      </w:r>
    </w:p>
    <w:p w:rsidR="00FF6FF8" w:rsidRDefault="00FF6FF8" w:rsidP="00FF6FF8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Продолжить работу</w:t>
      </w:r>
      <w:r>
        <w:rPr>
          <w:sz w:val="28"/>
          <w:szCs w:val="28"/>
          <w:lang w:eastAsia="ar-SA"/>
        </w:rPr>
        <w:t xml:space="preserve"> </w:t>
      </w:r>
      <w:r w:rsidRPr="00C56CBF">
        <w:rPr>
          <w:sz w:val="28"/>
          <w:szCs w:val="28"/>
        </w:rPr>
        <w:t>по регулированию цен на топливо твердое (дрова) на 2022 год</w:t>
      </w:r>
      <w:r>
        <w:rPr>
          <w:sz w:val="28"/>
          <w:szCs w:val="28"/>
        </w:rPr>
        <w:t>.</w:t>
      </w:r>
    </w:p>
    <w:p w:rsidR="00FF6FF8" w:rsidRDefault="00FF6FF8" w:rsidP="00FF6FF8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Продолжить работу</w:t>
      </w:r>
      <w:r>
        <w:rPr>
          <w:sz w:val="28"/>
          <w:szCs w:val="28"/>
          <w:lang w:eastAsia="ar-SA"/>
        </w:rPr>
        <w:t xml:space="preserve"> по</w:t>
      </w:r>
      <w:r w:rsidRPr="00052DE6">
        <w:rPr>
          <w:sz w:val="28"/>
          <w:szCs w:val="28"/>
        </w:rPr>
        <w:t xml:space="preserve"> установлени</w:t>
      </w:r>
      <w:r>
        <w:rPr>
          <w:sz w:val="28"/>
          <w:szCs w:val="28"/>
        </w:rPr>
        <w:t>ю</w:t>
      </w:r>
      <w:r w:rsidRPr="00052DE6">
        <w:rPr>
          <w:sz w:val="28"/>
          <w:szCs w:val="28"/>
        </w:rPr>
        <w:t xml:space="preserve"> тарифов на перевозки пассажиров и багажа на местных авиалиниях, осуществляемые АО «Авиакомпания «Ангара» по маршрутам «Чита – Чара», «Чара – Чита» на 2022 год</w:t>
      </w:r>
      <w:r>
        <w:rPr>
          <w:sz w:val="28"/>
          <w:szCs w:val="28"/>
        </w:rPr>
        <w:t>.</w:t>
      </w:r>
    </w:p>
    <w:p w:rsidR="00FF6FF8" w:rsidRPr="00C56CBF" w:rsidRDefault="00FF6FF8" w:rsidP="00FF6FF8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Продолжить работу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 у</w:t>
      </w:r>
      <w:r w:rsidRPr="00052DE6">
        <w:rPr>
          <w:sz w:val="28"/>
          <w:szCs w:val="28"/>
        </w:rPr>
        <w:t>твер</w:t>
      </w:r>
      <w:r>
        <w:rPr>
          <w:sz w:val="28"/>
          <w:szCs w:val="28"/>
        </w:rPr>
        <w:t>ждению</w:t>
      </w:r>
      <w:r w:rsidRPr="00052DE6"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>х</w:t>
      </w:r>
      <w:r w:rsidRPr="00052DE6">
        <w:rPr>
          <w:sz w:val="28"/>
          <w:szCs w:val="28"/>
        </w:rPr>
        <w:t xml:space="preserve"> максимальны</w:t>
      </w:r>
      <w:r>
        <w:rPr>
          <w:sz w:val="28"/>
          <w:szCs w:val="28"/>
        </w:rPr>
        <w:t>х</w:t>
      </w:r>
      <w:r w:rsidRPr="00052DE6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052DE6">
        <w:rPr>
          <w:sz w:val="28"/>
          <w:szCs w:val="28"/>
        </w:rPr>
        <w:t xml:space="preserve"> тарифов (сборов) на услуги, оказываемые ООО «Аэропорт» в аэропорту «Чара», на 202</w:t>
      </w:r>
      <w:r>
        <w:rPr>
          <w:sz w:val="28"/>
          <w:szCs w:val="28"/>
        </w:rPr>
        <w:t>2</w:t>
      </w:r>
      <w:r w:rsidRPr="00052DE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F6FF8" w:rsidRPr="00C56CBF" w:rsidRDefault="00FF6FF8" w:rsidP="00FF6FF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ab/>
      </w:r>
      <w:r w:rsidRPr="00C56CBF">
        <w:rPr>
          <w:sz w:val="28"/>
          <w:szCs w:val="28"/>
        </w:rPr>
        <w:t>Продолжить работу по осуществлению оперативного мониторинга у</w:t>
      </w:r>
      <w:r w:rsidRPr="00C56CBF">
        <w:rPr>
          <w:sz w:val="28"/>
          <w:szCs w:val="28"/>
          <w:lang w:eastAsia="ar-SA"/>
        </w:rPr>
        <w:t>ровня цен на фиксированный набор продовольственных товаров на территории Забайкальского края</w:t>
      </w:r>
      <w:r w:rsidRPr="00C56CBF">
        <w:rPr>
          <w:sz w:val="28"/>
          <w:szCs w:val="28"/>
        </w:rPr>
        <w:t xml:space="preserve">. </w:t>
      </w:r>
    </w:p>
    <w:p w:rsidR="00FF6FF8" w:rsidRPr="00C56CBF" w:rsidRDefault="00FF6FF8" w:rsidP="00FF6FF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</w:rPr>
        <w:t xml:space="preserve">Продолжить работу по осуществлению </w:t>
      </w:r>
      <w:r w:rsidRPr="00C56CBF">
        <w:rPr>
          <w:sz w:val="28"/>
          <w:szCs w:val="28"/>
          <w:lang w:eastAsia="ar-SA"/>
        </w:rPr>
        <w:t>еженедельного оперативного мониторинга цен на противовирусные жизненно необходимые и важнейшие лекарственные препараты.</w:t>
      </w:r>
    </w:p>
    <w:p w:rsidR="00FF6FF8" w:rsidRPr="00C56CBF" w:rsidRDefault="00FF6FF8" w:rsidP="00FF6FF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органов.</w:t>
      </w:r>
    </w:p>
    <w:p w:rsidR="00B04FEF" w:rsidRPr="00654501" w:rsidRDefault="00B04FEF" w:rsidP="00FF6FF8">
      <w:pPr>
        <w:jc w:val="center"/>
        <w:rPr>
          <w:b/>
          <w:i/>
          <w:sz w:val="26"/>
          <w:szCs w:val="26"/>
          <w:highlight w:val="yellow"/>
        </w:rPr>
      </w:pPr>
    </w:p>
    <w:sectPr w:rsidR="00B04FEF" w:rsidRPr="00654501" w:rsidSect="000949B8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C5" w:rsidRDefault="00EF49C5" w:rsidP="00D4308C">
      <w:r>
        <w:separator/>
      </w:r>
    </w:p>
  </w:endnote>
  <w:endnote w:type="continuationSeparator" w:id="0">
    <w:p w:rsidR="00EF49C5" w:rsidRDefault="00EF49C5" w:rsidP="00D4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C5" w:rsidRDefault="00EF49C5" w:rsidP="00D4308C">
      <w:r>
        <w:separator/>
      </w:r>
    </w:p>
  </w:footnote>
  <w:footnote w:type="continuationSeparator" w:id="0">
    <w:p w:rsidR="00EF49C5" w:rsidRDefault="00EF49C5" w:rsidP="00D4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7401"/>
      <w:docPartObj>
        <w:docPartGallery w:val="Page Numbers (Top of Page)"/>
        <w:docPartUnique/>
      </w:docPartObj>
    </w:sdtPr>
    <w:sdtContent>
      <w:p w:rsidR="00EF49C5" w:rsidRDefault="00EF49C5">
        <w:pPr>
          <w:pStyle w:val="a8"/>
          <w:jc w:val="center"/>
        </w:pPr>
        <w:fldSimple w:instr="PAGE   \* MERGEFORMAT">
          <w:r w:rsidR="006D13D8">
            <w:rPr>
              <w:noProof/>
            </w:rPr>
            <w:t>13</w:t>
          </w:r>
        </w:fldSimple>
      </w:p>
    </w:sdtContent>
  </w:sdt>
  <w:p w:rsidR="00EF49C5" w:rsidRDefault="00EF49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75"/>
    <w:multiLevelType w:val="hybridMultilevel"/>
    <w:tmpl w:val="883CE886"/>
    <w:lvl w:ilvl="0" w:tplc="153E3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BA9"/>
    <w:multiLevelType w:val="hybridMultilevel"/>
    <w:tmpl w:val="184CA01E"/>
    <w:lvl w:ilvl="0" w:tplc="A190B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90688"/>
    <w:multiLevelType w:val="hybridMultilevel"/>
    <w:tmpl w:val="581A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55A29"/>
    <w:multiLevelType w:val="hybridMultilevel"/>
    <w:tmpl w:val="D018C80A"/>
    <w:lvl w:ilvl="0" w:tplc="663C9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35CC1"/>
    <w:multiLevelType w:val="hybridMultilevel"/>
    <w:tmpl w:val="98349CC0"/>
    <w:lvl w:ilvl="0" w:tplc="CD8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A5D70"/>
    <w:multiLevelType w:val="hybridMultilevel"/>
    <w:tmpl w:val="0AF0FEF6"/>
    <w:lvl w:ilvl="0" w:tplc="A394D3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05C87"/>
    <w:multiLevelType w:val="hybridMultilevel"/>
    <w:tmpl w:val="7D28C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9C659C"/>
    <w:multiLevelType w:val="hybridMultilevel"/>
    <w:tmpl w:val="E3A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27156"/>
    <w:multiLevelType w:val="hybridMultilevel"/>
    <w:tmpl w:val="18CA5380"/>
    <w:lvl w:ilvl="0" w:tplc="A3267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E4D1509"/>
    <w:multiLevelType w:val="hybridMultilevel"/>
    <w:tmpl w:val="840E90A4"/>
    <w:lvl w:ilvl="0" w:tplc="95F0B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2A3477"/>
    <w:multiLevelType w:val="hybridMultilevel"/>
    <w:tmpl w:val="0EC62F58"/>
    <w:lvl w:ilvl="0" w:tplc="6922D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016CF7"/>
    <w:multiLevelType w:val="hybridMultilevel"/>
    <w:tmpl w:val="3B92A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227CE4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8A542B"/>
    <w:multiLevelType w:val="hybridMultilevel"/>
    <w:tmpl w:val="DACAFE80"/>
    <w:lvl w:ilvl="0" w:tplc="4372EB3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D87853"/>
    <w:multiLevelType w:val="hybridMultilevel"/>
    <w:tmpl w:val="94027CE2"/>
    <w:lvl w:ilvl="0" w:tplc="9EF46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4A10D9"/>
    <w:multiLevelType w:val="hybridMultilevel"/>
    <w:tmpl w:val="E7A65C18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00657E"/>
    <w:multiLevelType w:val="hybridMultilevel"/>
    <w:tmpl w:val="5C2A454A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1C7091"/>
    <w:multiLevelType w:val="hybridMultilevel"/>
    <w:tmpl w:val="40DA3F36"/>
    <w:lvl w:ilvl="0" w:tplc="C46C02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E80911"/>
    <w:multiLevelType w:val="hybridMultilevel"/>
    <w:tmpl w:val="24566A06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C16B8"/>
    <w:multiLevelType w:val="hybridMultilevel"/>
    <w:tmpl w:val="7D28CE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C31FB"/>
    <w:multiLevelType w:val="hybridMultilevel"/>
    <w:tmpl w:val="5D724D8A"/>
    <w:lvl w:ilvl="0" w:tplc="9EF4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04578B"/>
    <w:multiLevelType w:val="hybridMultilevel"/>
    <w:tmpl w:val="E82EDCC2"/>
    <w:lvl w:ilvl="0" w:tplc="177093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A4A87"/>
    <w:multiLevelType w:val="hybridMultilevel"/>
    <w:tmpl w:val="840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37590"/>
    <w:multiLevelType w:val="hybridMultilevel"/>
    <w:tmpl w:val="D86662EA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B3FBD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6D0B5C"/>
    <w:multiLevelType w:val="hybridMultilevel"/>
    <w:tmpl w:val="6A4AEF26"/>
    <w:lvl w:ilvl="0" w:tplc="306032F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7151F7"/>
    <w:multiLevelType w:val="hybridMultilevel"/>
    <w:tmpl w:val="CF28D596"/>
    <w:lvl w:ilvl="0" w:tplc="CD9A37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0253E"/>
    <w:multiLevelType w:val="hybridMultilevel"/>
    <w:tmpl w:val="3D369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0"/>
  </w:num>
  <w:num w:numId="5">
    <w:abstractNumId w:val="23"/>
  </w:num>
  <w:num w:numId="6">
    <w:abstractNumId w:val="13"/>
  </w:num>
  <w:num w:numId="7">
    <w:abstractNumId w:val="6"/>
  </w:num>
  <w:num w:numId="8">
    <w:abstractNumId w:val="11"/>
  </w:num>
  <w:num w:numId="9">
    <w:abstractNumId w:val="25"/>
  </w:num>
  <w:num w:numId="10">
    <w:abstractNumId w:val="12"/>
  </w:num>
  <w:num w:numId="11">
    <w:abstractNumId w:val="24"/>
  </w:num>
  <w:num w:numId="12">
    <w:abstractNumId w:val="19"/>
  </w:num>
  <w:num w:numId="13">
    <w:abstractNumId w:val="2"/>
  </w:num>
  <w:num w:numId="14">
    <w:abstractNumId w:val="14"/>
  </w:num>
  <w:num w:numId="15">
    <w:abstractNumId w:val="1"/>
  </w:num>
  <w:num w:numId="16">
    <w:abstractNumId w:val="3"/>
  </w:num>
  <w:num w:numId="17">
    <w:abstractNumId w:val="8"/>
  </w:num>
  <w:num w:numId="18">
    <w:abstractNumId w:val="20"/>
  </w:num>
  <w:num w:numId="19">
    <w:abstractNumId w:val="28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5"/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7"/>
  </w:num>
  <w:num w:numId="34">
    <w:abstractNumId w:val="16"/>
  </w:num>
  <w:num w:numId="35">
    <w:abstractNumId w:val="9"/>
  </w:num>
  <w:num w:numId="36">
    <w:abstractNumId w:val="13"/>
    <w:lvlOverride w:ilvl="0">
      <w:lvl w:ilvl="0" w:tplc="0419000F">
        <w:start w:val="1"/>
        <w:numFmt w:val="decimal"/>
        <w:suff w:val="nothing"/>
        <w:lvlText w:val="%1."/>
        <w:lvlJc w:val="left"/>
        <w:pPr>
          <w:ind w:left="142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5C3"/>
    <w:rsid w:val="00015E8D"/>
    <w:rsid w:val="000311D0"/>
    <w:rsid w:val="0004222B"/>
    <w:rsid w:val="00050723"/>
    <w:rsid w:val="000562BB"/>
    <w:rsid w:val="00061AED"/>
    <w:rsid w:val="000932AB"/>
    <w:rsid w:val="000949B8"/>
    <w:rsid w:val="000970F6"/>
    <w:rsid w:val="000A0B6D"/>
    <w:rsid w:val="000A4EAB"/>
    <w:rsid w:val="000A677B"/>
    <w:rsid w:val="000A79EF"/>
    <w:rsid w:val="000B333E"/>
    <w:rsid w:val="000C0BB3"/>
    <w:rsid w:val="000C1443"/>
    <w:rsid w:val="000C2F9F"/>
    <w:rsid w:val="000D1BDB"/>
    <w:rsid w:val="000E262A"/>
    <w:rsid w:val="000E3377"/>
    <w:rsid w:val="000E39CA"/>
    <w:rsid w:val="000F225D"/>
    <w:rsid w:val="001206C7"/>
    <w:rsid w:val="00123327"/>
    <w:rsid w:val="001332A1"/>
    <w:rsid w:val="00147434"/>
    <w:rsid w:val="00152440"/>
    <w:rsid w:val="00153D57"/>
    <w:rsid w:val="001542D5"/>
    <w:rsid w:val="00154EFD"/>
    <w:rsid w:val="0016236E"/>
    <w:rsid w:val="00162B52"/>
    <w:rsid w:val="001A024F"/>
    <w:rsid w:val="001A3BA4"/>
    <w:rsid w:val="001A5EE7"/>
    <w:rsid w:val="001A720D"/>
    <w:rsid w:val="001B4A20"/>
    <w:rsid w:val="001C4AF2"/>
    <w:rsid w:val="001C52B0"/>
    <w:rsid w:val="001C6D82"/>
    <w:rsid w:val="001C7970"/>
    <w:rsid w:val="001D537D"/>
    <w:rsid w:val="001E55DA"/>
    <w:rsid w:val="001F1937"/>
    <w:rsid w:val="001F62F5"/>
    <w:rsid w:val="002072F9"/>
    <w:rsid w:val="002107E7"/>
    <w:rsid w:val="00223A06"/>
    <w:rsid w:val="002379AF"/>
    <w:rsid w:val="002410EE"/>
    <w:rsid w:val="00242A2C"/>
    <w:rsid w:val="0024395C"/>
    <w:rsid w:val="0024589F"/>
    <w:rsid w:val="00252049"/>
    <w:rsid w:val="00256A20"/>
    <w:rsid w:val="00260BC7"/>
    <w:rsid w:val="00271E96"/>
    <w:rsid w:val="0027491E"/>
    <w:rsid w:val="002779CD"/>
    <w:rsid w:val="00277B97"/>
    <w:rsid w:val="00281EB3"/>
    <w:rsid w:val="00283DDD"/>
    <w:rsid w:val="002919B2"/>
    <w:rsid w:val="002A414B"/>
    <w:rsid w:val="002C3C30"/>
    <w:rsid w:val="002C5908"/>
    <w:rsid w:val="002E2F6F"/>
    <w:rsid w:val="002F11E5"/>
    <w:rsid w:val="002F232E"/>
    <w:rsid w:val="002F5D58"/>
    <w:rsid w:val="00301800"/>
    <w:rsid w:val="003030F8"/>
    <w:rsid w:val="00305054"/>
    <w:rsid w:val="00306225"/>
    <w:rsid w:val="003101FE"/>
    <w:rsid w:val="0031048F"/>
    <w:rsid w:val="00311453"/>
    <w:rsid w:val="00322D82"/>
    <w:rsid w:val="00327982"/>
    <w:rsid w:val="003352A2"/>
    <w:rsid w:val="00335548"/>
    <w:rsid w:val="00337578"/>
    <w:rsid w:val="003412CE"/>
    <w:rsid w:val="00352576"/>
    <w:rsid w:val="003652DA"/>
    <w:rsid w:val="003723AE"/>
    <w:rsid w:val="003858BA"/>
    <w:rsid w:val="003A0B66"/>
    <w:rsid w:val="003A4DA1"/>
    <w:rsid w:val="003A60A7"/>
    <w:rsid w:val="003B1BAE"/>
    <w:rsid w:val="003B322F"/>
    <w:rsid w:val="003B5342"/>
    <w:rsid w:val="003B73EF"/>
    <w:rsid w:val="003C260B"/>
    <w:rsid w:val="003C3470"/>
    <w:rsid w:val="003D5BCA"/>
    <w:rsid w:val="003D7069"/>
    <w:rsid w:val="003E3243"/>
    <w:rsid w:val="003F62F9"/>
    <w:rsid w:val="004015FD"/>
    <w:rsid w:val="00405D11"/>
    <w:rsid w:val="00417A41"/>
    <w:rsid w:val="0042046E"/>
    <w:rsid w:val="00432914"/>
    <w:rsid w:val="004347DB"/>
    <w:rsid w:val="00435B07"/>
    <w:rsid w:val="00440FD7"/>
    <w:rsid w:val="004473F1"/>
    <w:rsid w:val="00447C9C"/>
    <w:rsid w:val="00451C01"/>
    <w:rsid w:val="0046085E"/>
    <w:rsid w:val="004614FE"/>
    <w:rsid w:val="0046756A"/>
    <w:rsid w:val="00467FB6"/>
    <w:rsid w:val="004707E9"/>
    <w:rsid w:val="00470D15"/>
    <w:rsid w:val="00474774"/>
    <w:rsid w:val="00483AFD"/>
    <w:rsid w:val="004938C2"/>
    <w:rsid w:val="00495449"/>
    <w:rsid w:val="004A339E"/>
    <w:rsid w:val="004D0D65"/>
    <w:rsid w:val="004D35C3"/>
    <w:rsid w:val="004D6DA1"/>
    <w:rsid w:val="004D7713"/>
    <w:rsid w:val="004D7FC3"/>
    <w:rsid w:val="004E0DE1"/>
    <w:rsid w:val="004E1544"/>
    <w:rsid w:val="004E397F"/>
    <w:rsid w:val="004F31FF"/>
    <w:rsid w:val="004F38EF"/>
    <w:rsid w:val="004F51CC"/>
    <w:rsid w:val="004F7A6A"/>
    <w:rsid w:val="00511084"/>
    <w:rsid w:val="00512714"/>
    <w:rsid w:val="00512ABB"/>
    <w:rsid w:val="00514361"/>
    <w:rsid w:val="00523963"/>
    <w:rsid w:val="00531A35"/>
    <w:rsid w:val="00542115"/>
    <w:rsid w:val="005500CA"/>
    <w:rsid w:val="00550983"/>
    <w:rsid w:val="00550D09"/>
    <w:rsid w:val="00552AF4"/>
    <w:rsid w:val="00560A29"/>
    <w:rsid w:val="00564E64"/>
    <w:rsid w:val="00564EC5"/>
    <w:rsid w:val="0057571D"/>
    <w:rsid w:val="0057596F"/>
    <w:rsid w:val="0057655D"/>
    <w:rsid w:val="00583214"/>
    <w:rsid w:val="005915D2"/>
    <w:rsid w:val="00596B01"/>
    <w:rsid w:val="00596D61"/>
    <w:rsid w:val="005A40EA"/>
    <w:rsid w:val="005A5A91"/>
    <w:rsid w:val="005A5E0D"/>
    <w:rsid w:val="005A6898"/>
    <w:rsid w:val="005B07A7"/>
    <w:rsid w:val="005B797F"/>
    <w:rsid w:val="005E4C5E"/>
    <w:rsid w:val="00605766"/>
    <w:rsid w:val="0060759A"/>
    <w:rsid w:val="00611C22"/>
    <w:rsid w:val="00613BEF"/>
    <w:rsid w:val="00615E3B"/>
    <w:rsid w:val="00625866"/>
    <w:rsid w:val="00625AD5"/>
    <w:rsid w:val="0063260E"/>
    <w:rsid w:val="00636068"/>
    <w:rsid w:val="00651FA8"/>
    <w:rsid w:val="00654501"/>
    <w:rsid w:val="00655849"/>
    <w:rsid w:val="00671D3A"/>
    <w:rsid w:val="0068163F"/>
    <w:rsid w:val="0068486B"/>
    <w:rsid w:val="00684EB3"/>
    <w:rsid w:val="00692657"/>
    <w:rsid w:val="006979B8"/>
    <w:rsid w:val="006A1C4C"/>
    <w:rsid w:val="006B38CF"/>
    <w:rsid w:val="006B67D5"/>
    <w:rsid w:val="006D13D8"/>
    <w:rsid w:val="006D1B74"/>
    <w:rsid w:val="006D2813"/>
    <w:rsid w:val="006E777A"/>
    <w:rsid w:val="006F7AF9"/>
    <w:rsid w:val="00703722"/>
    <w:rsid w:val="00712B61"/>
    <w:rsid w:val="007202AB"/>
    <w:rsid w:val="00754B2F"/>
    <w:rsid w:val="00763072"/>
    <w:rsid w:val="007722D0"/>
    <w:rsid w:val="00784DC8"/>
    <w:rsid w:val="00793BDF"/>
    <w:rsid w:val="00796B69"/>
    <w:rsid w:val="007A3CAD"/>
    <w:rsid w:val="007A67CC"/>
    <w:rsid w:val="007A7998"/>
    <w:rsid w:val="007B071B"/>
    <w:rsid w:val="007B0732"/>
    <w:rsid w:val="007B36BE"/>
    <w:rsid w:val="007B6FC7"/>
    <w:rsid w:val="007D34F3"/>
    <w:rsid w:val="007D7C1F"/>
    <w:rsid w:val="007F4360"/>
    <w:rsid w:val="007F6429"/>
    <w:rsid w:val="008050B0"/>
    <w:rsid w:val="00810652"/>
    <w:rsid w:val="00815104"/>
    <w:rsid w:val="00832326"/>
    <w:rsid w:val="008333EB"/>
    <w:rsid w:val="00833BC2"/>
    <w:rsid w:val="00852B88"/>
    <w:rsid w:val="00867B28"/>
    <w:rsid w:val="00882B10"/>
    <w:rsid w:val="00884C9F"/>
    <w:rsid w:val="00894E34"/>
    <w:rsid w:val="00896450"/>
    <w:rsid w:val="008B3920"/>
    <w:rsid w:val="008B62C3"/>
    <w:rsid w:val="008C0464"/>
    <w:rsid w:val="008D2E32"/>
    <w:rsid w:val="008D35EE"/>
    <w:rsid w:val="008E6000"/>
    <w:rsid w:val="008E7276"/>
    <w:rsid w:val="008F146C"/>
    <w:rsid w:val="008F506F"/>
    <w:rsid w:val="008F7D49"/>
    <w:rsid w:val="00902C55"/>
    <w:rsid w:val="009205D8"/>
    <w:rsid w:val="00922B94"/>
    <w:rsid w:val="00925CDF"/>
    <w:rsid w:val="009300D3"/>
    <w:rsid w:val="009307B1"/>
    <w:rsid w:val="00932EB1"/>
    <w:rsid w:val="00940A02"/>
    <w:rsid w:val="00941B28"/>
    <w:rsid w:val="00944B5A"/>
    <w:rsid w:val="00954E4F"/>
    <w:rsid w:val="0096465F"/>
    <w:rsid w:val="00970B98"/>
    <w:rsid w:val="00974521"/>
    <w:rsid w:val="00976080"/>
    <w:rsid w:val="0097744C"/>
    <w:rsid w:val="00977EDD"/>
    <w:rsid w:val="00987F95"/>
    <w:rsid w:val="00990B0C"/>
    <w:rsid w:val="009A0A54"/>
    <w:rsid w:val="009B2DF7"/>
    <w:rsid w:val="009C4772"/>
    <w:rsid w:val="009C7CA6"/>
    <w:rsid w:val="009D0D7B"/>
    <w:rsid w:val="009D659F"/>
    <w:rsid w:val="009E027A"/>
    <w:rsid w:val="009E323C"/>
    <w:rsid w:val="009E7D68"/>
    <w:rsid w:val="00A0361E"/>
    <w:rsid w:val="00A043B7"/>
    <w:rsid w:val="00A12420"/>
    <w:rsid w:val="00A1709E"/>
    <w:rsid w:val="00A2331C"/>
    <w:rsid w:val="00A2751C"/>
    <w:rsid w:val="00A320D7"/>
    <w:rsid w:val="00A329DE"/>
    <w:rsid w:val="00A37148"/>
    <w:rsid w:val="00A4566D"/>
    <w:rsid w:val="00A568B8"/>
    <w:rsid w:val="00A60A67"/>
    <w:rsid w:val="00A71F7E"/>
    <w:rsid w:val="00A73C18"/>
    <w:rsid w:val="00A8321C"/>
    <w:rsid w:val="00A84050"/>
    <w:rsid w:val="00A847AA"/>
    <w:rsid w:val="00A92D03"/>
    <w:rsid w:val="00A9326A"/>
    <w:rsid w:val="00AA22ED"/>
    <w:rsid w:val="00AB34E8"/>
    <w:rsid w:val="00AD307F"/>
    <w:rsid w:val="00AD3273"/>
    <w:rsid w:val="00AE3897"/>
    <w:rsid w:val="00AF7322"/>
    <w:rsid w:val="00AF75DE"/>
    <w:rsid w:val="00AF7EC3"/>
    <w:rsid w:val="00B04FEF"/>
    <w:rsid w:val="00B1047D"/>
    <w:rsid w:val="00B327F1"/>
    <w:rsid w:val="00B35A9A"/>
    <w:rsid w:val="00B4540C"/>
    <w:rsid w:val="00B47546"/>
    <w:rsid w:val="00B6687A"/>
    <w:rsid w:val="00B66BE5"/>
    <w:rsid w:val="00B67E04"/>
    <w:rsid w:val="00B81C45"/>
    <w:rsid w:val="00B83CF8"/>
    <w:rsid w:val="00B91EB7"/>
    <w:rsid w:val="00B95A6B"/>
    <w:rsid w:val="00B97893"/>
    <w:rsid w:val="00BA46C2"/>
    <w:rsid w:val="00BC08DB"/>
    <w:rsid w:val="00BC461D"/>
    <w:rsid w:val="00BD106B"/>
    <w:rsid w:val="00BD7758"/>
    <w:rsid w:val="00BE7E4B"/>
    <w:rsid w:val="00BF487B"/>
    <w:rsid w:val="00C013CC"/>
    <w:rsid w:val="00C031B1"/>
    <w:rsid w:val="00C1363B"/>
    <w:rsid w:val="00C16C5D"/>
    <w:rsid w:val="00C323AA"/>
    <w:rsid w:val="00C430C6"/>
    <w:rsid w:val="00C472A5"/>
    <w:rsid w:val="00C5254C"/>
    <w:rsid w:val="00C526CA"/>
    <w:rsid w:val="00C53078"/>
    <w:rsid w:val="00C557B4"/>
    <w:rsid w:val="00C55C16"/>
    <w:rsid w:val="00C62032"/>
    <w:rsid w:val="00C620A8"/>
    <w:rsid w:val="00C635C2"/>
    <w:rsid w:val="00C92333"/>
    <w:rsid w:val="00C93538"/>
    <w:rsid w:val="00C96831"/>
    <w:rsid w:val="00CA068A"/>
    <w:rsid w:val="00CA73D2"/>
    <w:rsid w:val="00CC1E3F"/>
    <w:rsid w:val="00CC239F"/>
    <w:rsid w:val="00CD17CF"/>
    <w:rsid w:val="00CD2BED"/>
    <w:rsid w:val="00CE359B"/>
    <w:rsid w:val="00CE78E5"/>
    <w:rsid w:val="00CF0CCF"/>
    <w:rsid w:val="00CF7235"/>
    <w:rsid w:val="00D0184B"/>
    <w:rsid w:val="00D03A43"/>
    <w:rsid w:val="00D06E34"/>
    <w:rsid w:val="00D11BCD"/>
    <w:rsid w:val="00D12765"/>
    <w:rsid w:val="00D12EF2"/>
    <w:rsid w:val="00D14F48"/>
    <w:rsid w:val="00D151F7"/>
    <w:rsid w:val="00D23533"/>
    <w:rsid w:val="00D263CF"/>
    <w:rsid w:val="00D265C1"/>
    <w:rsid w:val="00D307F0"/>
    <w:rsid w:val="00D320DC"/>
    <w:rsid w:val="00D32D22"/>
    <w:rsid w:val="00D4134E"/>
    <w:rsid w:val="00D4308C"/>
    <w:rsid w:val="00D44DA6"/>
    <w:rsid w:val="00D479CF"/>
    <w:rsid w:val="00D50E23"/>
    <w:rsid w:val="00D57FB3"/>
    <w:rsid w:val="00D615D3"/>
    <w:rsid w:val="00D74824"/>
    <w:rsid w:val="00D806FF"/>
    <w:rsid w:val="00D80936"/>
    <w:rsid w:val="00D8598D"/>
    <w:rsid w:val="00DA3BDC"/>
    <w:rsid w:val="00DA47F7"/>
    <w:rsid w:val="00DB29FD"/>
    <w:rsid w:val="00DD5C24"/>
    <w:rsid w:val="00DE2318"/>
    <w:rsid w:val="00DE2411"/>
    <w:rsid w:val="00DE7F17"/>
    <w:rsid w:val="00E01B4B"/>
    <w:rsid w:val="00E04E6C"/>
    <w:rsid w:val="00E07A06"/>
    <w:rsid w:val="00E11284"/>
    <w:rsid w:val="00E26509"/>
    <w:rsid w:val="00E36DA3"/>
    <w:rsid w:val="00E47D1C"/>
    <w:rsid w:val="00E550D4"/>
    <w:rsid w:val="00E5633D"/>
    <w:rsid w:val="00E6164E"/>
    <w:rsid w:val="00E63008"/>
    <w:rsid w:val="00E70128"/>
    <w:rsid w:val="00E70182"/>
    <w:rsid w:val="00E716B8"/>
    <w:rsid w:val="00E760E2"/>
    <w:rsid w:val="00E92931"/>
    <w:rsid w:val="00E96031"/>
    <w:rsid w:val="00E979CA"/>
    <w:rsid w:val="00EA0480"/>
    <w:rsid w:val="00EA4E6B"/>
    <w:rsid w:val="00EB7F4F"/>
    <w:rsid w:val="00EC087D"/>
    <w:rsid w:val="00EC26B0"/>
    <w:rsid w:val="00EC7763"/>
    <w:rsid w:val="00ED0203"/>
    <w:rsid w:val="00EE3BFA"/>
    <w:rsid w:val="00EE53BB"/>
    <w:rsid w:val="00EE5A06"/>
    <w:rsid w:val="00EF16FA"/>
    <w:rsid w:val="00EF1BE1"/>
    <w:rsid w:val="00EF49C5"/>
    <w:rsid w:val="00F04E64"/>
    <w:rsid w:val="00F056F4"/>
    <w:rsid w:val="00F12541"/>
    <w:rsid w:val="00F12E0D"/>
    <w:rsid w:val="00F208ED"/>
    <w:rsid w:val="00F24904"/>
    <w:rsid w:val="00F278EE"/>
    <w:rsid w:val="00F3003F"/>
    <w:rsid w:val="00F309F7"/>
    <w:rsid w:val="00F342FD"/>
    <w:rsid w:val="00F40BEB"/>
    <w:rsid w:val="00F50784"/>
    <w:rsid w:val="00F57DD4"/>
    <w:rsid w:val="00F57F0A"/>
    <w:rsid w:val="00F60918"/>
    <w:rsid w:val="00F62B2F"/>
    <w:rsid w:val="00F6480B"/>
    <w:rsid w:val="00F7712B"/>
    <w:rsid w:val="00F77E52"/>
    <w:rsid w:val="00F93AB8"/>
    <w:rsid w:val="00FA1309"/>
    <w:rsid w:val="00FA5B4E"/>
    <w:rsid w:val="00FB439D"/>
    <w:rsid w:val="00FB4A3D"/>
    <w:rsid w:val="00FB5670"/>
    <w:rsid w:val="00FC4B71"/>
    <w:rsid w:val="00FC778B"/>
    <w:rsid w:val="00FD642A"/>
    <w:rsid w:val="00FD6590"/>
    <w:rsid w:val="00FE663F"/>
    <w:rsid w:val="00FF3569"/>
    <w:rsid w:val="00FF650D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62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FF356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D307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30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8679-6160-4531-8D65-1A18E7CA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zadvornykh</dc:creator>
  <cp:lastModifiedBy>kostina</cp:lastModifiedBy>
  <cp:revision>3</cp:revision>
  <cp:lastPrinted>2021-10-25T08:00:00Z</cp:lastPrinted>
  <dcterms:created xsi:type="dcterms:W3CDTF">2021-10-25T05:20:00Z</dcterms:created>
  <dcterms:modified xsi:type="dcterms:W3CDTF">2021-10-25T08:00:00Z</dcterms:modified>
</cp:coreProperties>
</file>